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F54F2" w14:textId="621DEB5D" w:rsidR="0023507A" w:rsidRDefault="00680FD6" w:rsidP="0023507A">
      <w:pPr>
        <w:pStyle w:val="Titel"/>
        <w:rPr>
          <w:lang w:val="nl-NL"/>
        </w:rPr>
      </w:pPr>
      <w:r w:rsidRPr="00081071">
        <w:rPr>
          <w:lang w:val="nl-NL"/>
        </w:rPr>
        <w:t>European Talent Point Application Form</w:t>
      </w:r>
    </w:p>
    <w:p w14:paraId="30DB3ECE" w14:textId="3D16FF10" w:rsidR="00DC3996" w:rsidRPr="00347B52" w:rsidRDefault="00DC3996" w:rsidP="00347B52">
      <w:pPr>
        <w:rPr>
          <w:i/>
          <w:lang w:val="nl-NL"/>
        </w:rPr>
      </w:pPr>
      <w:r w:rsidRPr="00347B52">
        <w:rPr>
          <w:i/>
          <w:lang w:val="nl-NL"/>
        </w:rPr>
        <w:t>Let wel: dit is niet het originele aanvraagformulier, maar slechts een vertaling ervan dat als handleiding kan dienen om de juiste rubrieken in te vullen.</w:t>
      </w:r>
    </w:p>
    <w:p w14:paraId="1D6AA367" w14:textId="77777777" w:rsidR="005B03FA" w:rsidRPr="00081071" w:rsidRDefault="005B03FA" w:rsidP="005B03FA">
      <w:pPr>
        <w:pStyle w:val="Kop1"/>
        <w:rPr>
          <w:lang w:val="nl-NL"/>
        </w:rPr>
      </w:pPr>
      <w:r w:rsidRPr="00081071">
        <w:rPr>
          <w:lang w:val="nl-NL"/>
        </w:rPr>
        <w:t>1. Naam van de organisatie</w:t>
      </w:r>
    </w:p>
    <w:p w14:paraId="1F0B77F1" w14:textId="77777777" w:rsidR="005B03FA" w:rsidRPr="00081071" w:rsidRDefault="005B03FA" w:rsidP="005B03FA">
      <w:pPr>
        <w:spacing w:after="120" w:line="360" w:lineRule="auto"/>
        <w:ind w:left="709"/>
        <w:rPr>
          <w:i/>
          <w:lang w:val="nl-NL"/>
        </w:rPr>
      </w:pPr>
      <w:r w:rsidRPr="00081071">
        <w:rPr>
          <w:i/>
          <w:lang w:val="nl-NL"/>
        </w:rPr>
        <w:t>Schrijf de naam van je organisatie zowel in het Engels als in het Nederlands aub</w:t>
      </w:r>
    </w:p>
    <w:p w14:paraId="16052402" w14:textId="77777777" w:rsidR="005B03FA" w:rsidRPr="005B03FA" w:rsidRDefault="005B03FA" w:rsidP="005B03FA">
      <w:pPr>
        <w:spacing w:line="360" w:lineRule="auto"/>
        <w:rPr>
          <w:lang w:val="nl-NL"/>
        </w:rPr>
      </w:pPr>
      <w:r w:rsidRPr="005B03FA">
        <w:rPr>
          <w:lang w:val="nl-NL"/>
        </w:rPr>
        <w:t>1. Naam van de organisatie in het Engels:</w:t>
      </w:r>
    </w:p>
    <w:p w14:paraId="5E4310D4" w14:textId="77777777" w:rsidR="0023507A" w:rsidRPr="005B03FA" w:rsidRDefault="005B03FA" w:rsidP="005B03FA">
      <w:pPr>
        <w:spacing w:line="360" w:lineRule="auto"/>
        <w:rPr>
          <w:lang w:val="nl-NL"/>
        </w:rPr>
      </w:pPr>
      <w:r w:rsidRPr="005B03FA">
        <w:rPr>
          <w:lang w:val="nl-NL"/>
        </w:rPr>
        <w:t>2. Naam van de organisatie in het Nederlands:</w:t>
      </w:r>
    </w:p>
    <w:p w14:paraId="4DE98662" w14:textId="77777777" w:rsidR="005B03FA" w:rsidRPr="00081071" w:rsidRDefault="005B03FA" w:rsidP="005B03FA">
      <w:pPr>
        <w:pStyle w:val="Kop1"/>
        <w:rPr>
          <w:lang w:val="nl-NL"/>
        </w:rPr>
      </w:pPr>
      <w:r w:rsidRPr="00081071">
        <w:rPr>
          <w:lang w:val="nl-NL"/>
        </w:rPr>
        <w:t>2. Contactgegevens</w:t>
      </w:r>
    </w:p>
    <w:p w14:paraId="12D530A0" w14:textId="56F18E94" w:rsidR="005B03FA" w:rsidRPr="005B03FA" w:rsidRDefault="005B03FA" w:rsidP="005B03FA">
      <w:pPr>
        <w:spacing w:after="120" w:line="360" w:lineRule="auto"/>
        <w:ind w:left="709"/>
        <w:rPr>
          <w:i/>
          <w:lang w:val="nl-NL"/>
        </w:rPr>
      </w:pPr>
      <w:r w:rsidRPr="005B03FA">
        <w:rPr>
          <w:i/>
          <w:lang w:val="nl-NL"/>
        </w:rPr>
        <w:t xml:space="preserve">Neem als contactpersoon iemand die in </w:t>
      </w:r>
      <w:r w:rsidR="00AA35EC">
        <w:rPr>
          <w:i/>
          <w:lang w:val="nl-NL"/>
        </w:rPr>
        <w:t xml:space="preserve">een </w:t>
      </w:r>
      <w:r>
        <w:rPr>
          <w:i/>
          <w:lang w:val="nl-NL"/>
        </w:rPr>
        <w:t>andere taal dan het Nederlands, en bij voorkeur</w:t>
      </w:r>
      <w:r w:rsidR="00B813DE">
        <w:rPr>
          <w:i/>
          <w:lang w:val="nl-NL"/>
        </w:rPr>
        <w:t xml:space="preserve"> in</w:t>
      </w:r>
      <w:r>
        <w:rPr>
          <w:i/>
          <w:lang w:val="nl-NL"/>
        </w:rPr>
        <w:t xml:space="preserve"> </w:t>
      </w:r>
      <w:r w:rsidRPr="005B03FA">
        <w:rPr>
          <w:i/>
          <w:lang w:val="nl-NL"/>
        </w:rPr>
        <w:t xml:space="preserve">het </w:t>
      </w:r>
      <w:r>
        <w:rPr>
          <w:i/>
          <w:lang w:val="nl-NL"/>
        </w:rPr>
        <w:t>Engels</w:t>
      </w:r>
      <w:r w:rsidR="00B813DE">
        <w:rPr>
          <w:i/>
          <w:lang w:val="nl-NL"/>
        </w:rPr>
        <w:t>,</w:t>
      </w:r>
      <w:r>
        <w:rPr>
          <w:i/>
          <w:lang w:val="nl-NL"/>
        </w:rPr>
        <w:t xml:space="preserve"> kan communiceren</w:t>
      </w:r>
    </w:p>
    <w:p w14:paraId="17B7277E" w14:textId="77777777" w:rsidR="005B03FA" w:rsidRPr="005B03FA" w:rsidRDefault="005B03FA" w:rsidP="005B03FA">
      <w:pPr>
        <w:spacing w:line="360" w:lineRule="auto"/>
        <w:rPr>
          <w:lang w:val="nl-NL"/>
        </w:rPr>
      </w:pPr>
      <w:r w:rsidRPr="005B03FA">
        <w:rPr>
          <w:lang w:val="nl-NL"/>
        </w:rPr>
        <w:t xml:space="preserve">2.1 </w:t>
      </w:r>
      <w:r>
        <w:rPr>
          <w:lang w:val="nl-NL"/>
        </w:rPr>
        <w:t>Naam</w:t>
      </w:r>
      <w:r w:rsidRPr="005B03FA">
        <w:rPr>
          <w:lang w:val="nl-NL"/>
        </w:rPr>
        <w:t>:</w:t>
      </w:r>
    </w:p>
    <w:p w14:paraId="6872DD8B" w14:textId="77777777" w:rsidR="005B03FA" w:rsidRPr="005B03FA" w:rsidRDefault="005B03FA" w:rsidP="005B03FA">
      <w:pPr>
        <w:spacing w:line="360" w:lineRule="auto"/>
        <w:rPr>
          <w:lang w:val="nl-NL"/>
        </w:rPr>
      </w:pPr>
      <w:r w:rsidRPr="005B03FA">
        <w:rPr>
          <w:lang w:val="nl-NL"/>
        </w:rPr>
        <w:t>2.2 E</w:t>
      </w:r>
      <w:r>
        <w:rPr>
          <w:lang w:val="nl-NL"/>
        </w:rPr>
        <w:t>-</w:t>
      </w:r>
      <w:r w:rsidRPr="005B03FA">
        <w:rPr>
          <w:lang w:val="nl-NL"/>
        </w:rPr>
        <w:t>mail:</w:t>
      </w:r>
    </w:p>
    <w:p w14:paraId="19AA165C" w14:textId="77777777" w:rsidR="005B03FA" w:rsidRPr="005B03FA" w:rsidRDefault="005B03FA" w:rsidP="005B03FA">
      <w:pPr>
        <w:spacing w:line="360" w:lineRule="auto"/>
        <w:rPr>
          <w:lang w:val="nl-NL"/>
        </w:rPr>
      </w:pPr>
      <w:r w:rsidRPr="005B03FA">
        <w:rPr>
          <w:lang w:val="nl-NL"/>
        </w:rPr>
        <w:t xml:space="preserve">2.3 </w:t>
      </w:r>
      <w:r>
        <w:rPr>
          <w:lang w:val="nl-NL"/>
        </w:rPr>
        <w:t>Telefoon</w:t>
      </w:r>
      <w:r w:rsidRPr="005B03FA">
        <w:rPr>
          <w:lang w:val="nl-NL"/>
        </w:rPr>
        <w:t>:</w:t>
      </w:r>
      <w:r>
        <w:rPr>
          <w:lang w:val="nl-NL"/>
        </w:rPr>
        <w:t xml:space="preserve"> +32 (0) </w:t>
      </w:r>
    </w:p>
    <w:p w14:paraId="2D287A60" w14:textId="77777777" w:rsidR="005B03FA" w:rsidRPr="005B03FA" w:rsidRDefault="005B03FA" w:rsidP="005B03FA">
      <w:pPr>
        <w:spacing w:line="360" w:lineRule="auto"/>
        <w:rPr>
          <w:lang w:val="nl-NL"/>
        </w:rPr>
      </w:pPr>
      <w:r w:rsidRPr="005B03FA">
        <w:rPr>
          <w:lang w:val="nl-NL"/>
        </w:rPr>
        <w:t xml:space="preserve">2.4 </w:t>
      </w:r>
      <w:r>
        <w:rPr>
          <w:lang w:val="nl-NL"/>
        </w:rPr>
        <w:t>Adres</w:t>
      </w:r>
      <w:r w:rsidRPr="005B03FA">
        <w:rPr>
          <w:lang w:val="nl-NL"/>
        </w:rPr>
        <w:t>:</w:t>
      </w:r>
    </w:p>
    <w:p w14:paraId="04EB7C23" w14:textId="77777777" w:rsidR="005B03FA" w:rsidRPr="005B03FA" w:rsidRDefault="005B03FA" w:rsidP="005B03FA">
      <w:pPr>
        <w:pStyle w:val="Lijstalinea"/>
        <w:numPr>
          <w:ilvl w:val="0"/>
          <w:numId w:val="7"/>
        </w:numPr>
        <w:spacing w:line="360" w:lineRule="auto"/>
        <w:rPr>
          <w:lang w:val="nl-NL"/>
        </w:rPr>
      </w:pPr>
      <w:r>
        <w:rPr>
          <w:lang w:val="nl-NL"/>
        </w:rPr>
        <w:t>Land:</w:t>
      </w:r>
    </w:p>
    <w:p w14:paraId="5905F439" w14:textId="77777777" w:rsidR="005B03FA" w:rsidRPr="005B03FA" w:rsidRDefault="005B03FA" w:rsidP="005B03FA">
      <w:pPr>
        <w:pStyle w:val="Lijstalinea"/>
        <w:numPr>
          <w:ilvl w:val="0"/>
          <w:numId w:val="7"/>
        </w:numPr>
        <w:spacing w:line="360" w:lineRule="auto"/>
        <w:rPr>
          <w:lang w:val="nl-NL"/>
        </w:rPr>
      </w:pPr>
      <w:r>
        <w:rPr>
          <w:lang w:val="nl-NL"/>
        </w:rPr>
        <w:t>Gemeente:</w:t>
      </w:r>
    </w:p>
    <w:p w14:paraId="547720AC" w14:textId="77777777" w:rsidR="005B03FA" w:rsidRPr="005B03FA" w:rsidRDefault="005B03FA" w:rsidP="005B03FA">
      <w:pPr>
        <w:pStyle w:val="Lijstalinea"/>
        <w:numPr>
          <w:ilvl w:val="0"/>
          <w:numId w:val="7"/>
        </w:numPr>
        <w:spacing w:line="360" w:lineRule="auto"/>
        <w:rPr>
          <w:lang w:val="nl-NL"/>
        </w:rPr>
      </w:pPr>
      <w:r>
        <w:rPr>
          <w:lang w:val="nl-NL"/>
        </w:rPr>
        <w:t>Postcode:</w:t>
      </w:r>
    </w:p>
    <w:p w14:paraId="792D4AE3" w14:textId="77777777" w:rsidR="005B03FA" w:rsidRPr="005B03FA" w:rsidRDefault="005B03FA" w:rsidP="005B03FA">
      <w:pPr>
        <w:pStyle w:val="Lijstalinea"/>
        <w:numPr>
          <w:ilvl w:val="0"/>
          <w:numId w:val="7"/>
        </w:numPr>
        <w:spacing w:line="360" w:lineRule="auto"/>
        <w:rPr>
          <w:lang w:val="nl-NL"/>
        </w:rPr>
      </w:pPr>
      <w:r>
        <w:rPr>
          <w:lang w:val="nl-NL"/>
        </w:rPr>
        <w:t>Straat en nummer:</w:t>
      </w:r>
    </w:p>
    <w:p w14:paraId="599ECF97" w14:textId="77777777" w:rsidR="0074134F" w:rsidRDefault="005B03FA" w:rsidP="005B03FA">
      <w:pPr>
        <w:spacing w:line="360" w:lineRule="auto"/>
        <w:rPr>
          <w:lang w:val="nl-NL"/>
        </w:rPr>
      </w:pPr>
      <w:r w:rsidRPr="005B03FA">
        <w:rPr>
          <w:lang w:val="nl-NL"/>
        </w:rPr>
        <w:t xml:space="preserve">2.4 </w:t>
      </w:r>
      <w:r>
        <w:rPr>
          <w:lang w:val="nl-NL"/>
        </w:rPr>
        <w:t>Talen in welke gecommuniceerd kan worden, naast het Nederlands</w:t>
      </w:r>
    </w:p>
    <w:p w14:paraId="3C8EA7B3" w14:textId="77777777" w:rsidR="005B03FA" w:rsidRPr="00520036" w:rsidRDefault="005B03FA" w:rsidP="005B03FA">
      <w:pPr>
        <w:pStyle w:val="Kop1"/>
        <w:rPr>
          <w:lang w:val="nl-NL"/>
        </w:rPr>
      </w:pPr>
      <w:r w:rsidRPr="00520036">
        <w:rPr>
          <w:lang w:val="nl-NL"/>
        </w:rPr>
        <w:t>3. European Talent Point gegevens</w:t>
      </w:r>
    </w:p>
    <w:p w14:paraId="47C461AF" w14:textId="77777777" w:rsidR="00520036" w:rsidRPr="005B03FA" w:rsidRDefault="00520036" w:rsidP="00520036">
      <w:pPr>
        <w:spacing w:after="120" w:line="360" w:lineRule="auto"/>
        <w:ind w:left="709"/>
        <w:rPr>
          <w:i/>
          <w:lang w:val="nl-NL"/>
        </w:rPr>
      </w:pPr>
      <w:r>
        <w:rPr>
          <w:i/>
          <w:lang w:val="nl-NL"/>
        </w:rPr>
        <w:t>De gegevens van de organisatie zelf</w:t>
      </w:r>
      <w:r w:rsidR="00B813DE">
        <w:rPr>
          <w:i/>
          <w:lang w:val="nl-NL"/>
        </w:rPr>
        <w:t>, vooral als die anders zijn dan hierboven aangegeven</w:t>
      </w:r>
    </w:p>
    <w:p w14:paraId="53E44061" w14:textId="77777777" w:rsidR="005B03FA" w:rsidRPr="00520036" w:rsidRDefault="005B03FA" w:rsidP="005B03FA">
      <w:pPr>
        <w:spacing w:line="360" w:lineRule="auto"/>
        <w:rPr>
          <w:lang w:val="nl-NL"/>
        </w:rPr>
      </w:pPr>
      <w:r w:rsidRPr="00520036">
        <w:rPr>
          <w:lang w:val="nl-NL"/>
        </w:rPr>
        <w:t>3.1 E</w:t>
      </w:r>
      <w:r w:rsidR="00520036" w:rsidRPr="00520036">
        <w:rPr>
          <w:lang w:val="nl-NL"/>
        </w:rPr>
        <w:t>-</w:t>
      </w:r>
      <w:r w:rsidRPr="00520036">
        <w:rPr>
          <w:lang w:val="nl-NL"/>
        </w:rPr>
        <w:t>mail (</w:t>
      </w:r>
      <w:r w:rsidR="00520036" w:rsidRPr="00520036">
        <w:rPr>
          <w:lang w:val="nl-NL"/>
        </w:rPr>
        <w:t>indien anders dan hierboven</w:t>
      </w:r>
      <w:r w:rsidRPr="00520036">
        <w:rPr>
          <w:lang w:val="nl-NL"/>
        </w:rPr>
        <w:t>):</w:t>
      </w:r>
    </w:p>
    <w:p w14:paraId="76869FDA" w14:textId="77777777" w:rsidR="005B03FA" w:rsidRPr="00520036" w:rsidRDefault="005B03FA" w:rsidP="00520036">
      <w:pPr>
        <w:spacing w:line="360" w:lineRule="auto"/>
        <w:rPr>
          <w:lang w:val="nl-NL"/>
        </w:rPr>
      </w:pPr>
      <w:r w:rsidRPr="00520036">
        <w:rPr>
          <w:lang w:val="nl-NL"/>
        </w:rPr>
        <w:t xml:space="preserve">3.2 </w:t>
      </w:r>
      <w:r w:rsidR="00520036" w:rsidRPr="00520036">
        <w:rPr>
          <w:lang w:val="nl-NL"/>
        </w:rPr>
        <w:t>Telefoon</w:t>
      </w:r>
      <w:r w:rsidRPr="00520036">
        <w:rPr>
          <w:lang w:val="nl-NL"/>
        </w:rPr>
        <w:t xml:space="preserve"> (</w:t>
      </w:r>
      <w:r w:rsidR="00520036" w:rsidRPr="00520036">
        <w:rPr>
          <w:lang w:val="nl-NL"/>
        </w:rPr>
        <w:t>indien anders dan hierboven</w:t>
      </w:r>
      <w:r w:rsidRPr="00520036">
        <w:rPr>
          <w:lang w:val="nl-NL"/>
        </w:rPr>
        <w:t>):</w:t>
      </w:r>
      <w:r w:rsidR="00520036">
        <w:rPr>
          <w:lang w:val="nl-NL"/>
        </w:rPr>
        <w:t xml:space="preserve"> +32 (0)</w:t>
      </w:r>
    </w:p>
    <w:p w14:paraId="25AF6D80" w14:textId="77777777" w:rsidR="005B03FA" w:rsidRPr="00520036" w:rsidRDefault="005B03FA" w:rsidP="005B03FA">
      <w:pPr>
        <w:spacing w:line="360" w:lineRule="auto"/>
        <w:rPr>
          <w:lang w:val="nl-NL"/>
        </w:rPr>
      </w:pPr>
      <w:r w:rsidRPr="00520036">
        <w:rPr>
          <w:lang w:val="nl-NL"/>
        </w:rPr>
        <w:t xml:space="preserve">3.3 </w:t>
      </w:r>
      <w:r w:rsidR="00520036" w:rsidRPr="00520036">
        <w:rPr>
          <w:lang w:val="nl-NL"/>
        </w:rPr>
        <w:t>Adres</w:t>
      </w:r>
      <w:r w:rsidRPr="00520036">
        <w:rPr>
          <w:lang w:val="nl-NL"/>
        </w:rPr>
        <w:t xml:space="preserve"> (</w:t>
      </w:r>
      <w:r w:rsidR="00520036" w:rsidRPr="00520036">
        <w:rPr>
          <w:lang w:val="nl-NL"/>
        </w:rPr>
        <w:t>indien anders dan hierboven</w:t>
      </w:r>
      <w:r w:rsidRPr="00520036">
        <w:rPr>
          <w:lang w:val="nl-NL"/>
        </w:rPr>
        <w:t>):</w:t>
      </w:r>
    </w:p>
    <w:p w14:paraId="5608925A" w14:textId="77777777" w:rsidR="00520036" w:rsidRPr="005B03FA" w:rsidRDefault="00520036" w:rsidP="00520036">
      <w:pPr>
        <w:pStyle w:val="Lijstalinea"/>
        <w:numPr>
          <w:ilvl w:val="0"/>
          <w:numId w:val="7"/>
        </w:numPr>
        <w:spacing w:line="360" w:lineRule="auto"/>
        <w:rPr>
          <w:lang w:val="nl-NL"/>
        </w:rPr>
      </w:pPr>
      <w:r>
        <w:rPr>
          <w:lang w:val="nl-NL"/>
        </w:rPr>
        <w:t>Land:</w:t>
      </w:r>
    </w:p>
    <w:p w14:paraId="21E37225" w14:textId="77777777" w:rsidR="00520036" w:rsidRPr="005B03FA" w:rsidRDefault="00520036" w:rsidP="00520036">
      <w:pPr>
        <w:pStyle w:val="Lijstalinea"/>
        <w:numPr>
          <w:ilvl w:val="0"/>
          <w:numId w:val="7"/>
        </w:numPr>
        <w:spacing w:line="360" w:lineRule="auto"/>
        <w:rPr>
          <w:lang w:val="nl-NL"/>
        </w:rPr>
      </w:pPr>
      <w:r>
        <w:rPr>
          <w:lang w:val="nl-NL"/>
        </w:rPr>
        <w:lastRenderedPageBreak/>
        <w:t>Gemeente:</w:t>
      </w:r>
    </w:p>
    <w:p w14:paraId="2D9EBB0D" w14:textId="77777777" w:rsidR="00520036" w:rsidRPr="005B03FA" w:rsidRDefault="00520036" w:rsidP="00520036">
      <w:pPr>
        <w:pStyle w:val="Lijstalinea"/>
        <w:numPr>
          <w:ilvl w:val="0"/>
          <w:numId w:val="7"/>
        </w:numPr>
        <w:spacing w:line="360" w:lineRule="auto"/>
        <w:rPr>
          <w:lang w:val="nl-NL"/>
        </w:rPr>
      </w:pPr>
      <w:r>
        <w:rPr>
          <w:lang w:val="nl-NL"/>
        </w:rPr>
        <w:t>Postcode:</w:t>
      </w:r>
    </w:p>
    <w:p w14:paraId="3D7AB1BF" w14:textId="77777777" w:rsidR="00520036" w:rsidRPr="005B03FA" w:rsidRDefault="00520036" w:rsidP="00520036">
      <w:pPr>
        <w:pStyle w:val="Lijstalinea"/>
        <w:numPr>
          <w:ilvl w:val="0"/>
          <w:numId w:val="7"/>
        </w:numPr>
        <w:spacing w:line="360" w:lineRule="auto"/>
        <w:rPr>
          <w:lang w:val="nl-NL"/>
        </w:rPr>
      </w:pPr>
      <w:r>
        <w:rPr>
          <w:lang w:val="nl-NL"/>
        </w:rPr>
        <w:t>Straat en nummer:</w:t>
      </w:r>
    </w:p>
    <w:p w14:paraId="2701C5EE" w14:textId="77777777" w:rsidR="005B03FA" w:rsidRPr="005B03FA" w:rsidRDefault="00520036" w:rsidP="005B03FA">
      <w:pPr>
        <w:spacing w:line="360" w:lineRule="auto"/>
        <w:rPr>
          <w:lang w:val="en-US"/>
        </w:rPr>
      </w:pPr>
      <w:r>
        <w:rPr>
          <w:lang w:val="en-US"/>
        </w:rPr>
        <w:t>3.4 Web</w:t>
      </w:r>
      <w:r w:rsidR="005B03FA" w:rsidRPr="005B03FA">
        <w:rPr>
          <w:lang w:val="en-US"/>
        </w:rPr>
        <w:t>site: http://</w:t>
      </w:r>
    </w:p>
    <w:p w14:paraId="0A12F143" w14:textId="77777777" w:rsidR="005B03FA" w:rsidRPr="00520036" w:rsidRDefault="005B03FA" w:rsidP="005B03FA">
      <w:pPr>
        <w:spacing w:line="360" w:lineRule="auto"/>
        <w:rPr>
          <w:lang w:val="nl-NL"/>
        </w:rPr>
      </w:pPr>
      <w:r w:rsidRPr="00520036">
        <w:rPr>
          <w:lang w:val="nl-NL"/>
        </w:rPr>
        <w:t xml:space="preserve">3.5 </w:t>
      </w:r>
      <w:r w:rsidR="00520036" w:rsidRPr="00520036">
        <w:rPr>
          <w:lang w:val="nl-NL"/>
        </w:rPr>
        <w:t>Engelstalig gedeelte van de website</w:t>
      </w:r>
      <w:r w:rsidRPr="00520036">
        <w:rPr>
          <w:lang w:val="nl-NL"/>
        </w:rPr>
        <w:t xml:space="preserve"> (</w:t>
      </w:r>
      <w:r w:rsidR="00520036">
        <w:rPr>
          <w:lang w:val="nl-NL"/>
        </w:rPr>
        <w:t>verplicht</w:t>
      </w:r>
      <w:r w:rsidRPr="00520036">
        <w:rPr>
          <w:lang w:val="nl-NL"/>
        </w:rPr>
        <w:t>): http://</w:t>
      </w:r>
    </w:p>
    <w:p w14:paraId="13BE5ADA" w14:textId="77777777" w:rsidR="005B03FA" w:rsidRPr="00081071" w:rsidRDefault="005B03FA" w:rsidP="005B03FA">
      <w:pPr>
        <w:spacing w:line="360" w:lineRule="auto"/>
        <w:rPr>
          <w:lang w:val="nl-NL"/>
        </w:rPr>
      </w:pPr>
      <w:r w:rsidRPr="00081071">
        <w:rPr>
          <w:lang w:val="nl-NL"/>
        </w:rPr>
        <w:t>3.6 Facebook:</w:t>
      </w:r>
    </w:p>
    <w:p w14:paraId="08B029ED" w14:textId="77777777" w:rsidR="005B03FA" w:rsidRPr="00081071" w:rsidRDefault="005B03FA" w:rsidP="005B03FA">
      <w:pPr>
        <w:spacing w:line="360" w:lineRule="auto"/>
        <w:rPr>
          <w:lang w:val="nl-NL"/>
        </w:rPr>
      </w:pPr>
      <w:r w:rsidRPr="00081071">
        <w:rPr>
          <w:lang w:val="nl-NL"/>
        </w:rPr>
        <w:t>3.7 Twitter:</w:t>
      </w:r>
    </w:p>
    <w:p w14:paraId="69451C92" w14:textId="77777777" w:rsidR="005B03FA" w:rsidRDefault="005B03FA" w:rsidP="005B03FA">
      <w:pPr>
        <w:spacing w:line="360" w:lineRule="auto"/>
        <w:rPr>
          <w:lang w:val="nl-NL"/>
        </w:rPr>
      </w:pPr>
      <w:r w:rsidRPr="00520036">
        <w:rPr>
          <w:lang w:val="nl-NL"/>
        </w:rPr>
        <w:t xml:space="preserve">3.8 </w:t>
      </w:r>
      <w:r w:rsidR="00520036">
        <w:rPr>
          <w:lang w:val="nl-NL"/>
        </w:rPr>
        <w:t>Geef een korte beschrijving</w:t>
      </w:r>
      <w:r w:rsidR="00520036" w:rsidRPr="00520036">
        <w:rPr>
          <w:lang w:val="nl-NL"/>
        </w:rPr>
        <w:t xml:space="preserve"> van best practices, publicaties en andere beschikbare informatie</w:t>
      </w:r>
      <w:r w:rsidR="00520036">
        <w:rPr>
          <w:lang w:val="nl-NL"/>
        </w:rPr>
        <w:t xml:space="preserve"> </w:t>
      </w:r>
      <w:r w:rsidRPr="005B03FA">
        <w:rPr>
          <w:lang w:val="nl-NL"/>
        </w:rPr>
        <w:t xml:space="preserve">(max. 100 </w:t>
      </w:r>
      <w:r w:rsidR="00520036">
        <w:rPr>
          <w:lang w:val="nl-NL"/>
        </w:rPr>
        <w:t>woorden</w:t>
      </w:r>
      <w:r w:rsidRPr="005B03FA">
        <w:rPr>
          <w:lang w:val="nl-NL"/>
        </w:rPr>
        <w:t>)</w:t>
      </w:r>
    </w:p>
    <w:p w14:paraId="1B660514" w14:textId="77777777" w:rsidR="00520036" w:rsidRDefault="00520036" w:rsidP="005B03FA">
      <w:pPr>
        <w:spacing w:line="360" w:lineRule="auto"/>
        <w:rPr>
          <w:lang w:val="nl-NL"/>
        </w:rPr>
      </w:pPr>
    </w:p>
    <w:p w14:paraId="33DD834B" w14:textId="5A7F576C" w:rsidR="00520036" w:rsidRDefault="00520036" w:rsidP="00520036">
      <w:pPr>
        <w:spacing w:line="360" w:lineRule="auto"/>
        <w:rPr>
          <w:lang w:val="nl-NL"/>
        </w:rPr>
      </w:pPr>
      <w:r w:rsidRPr="00520036">
        <w:rPr>
          <w:lang w:val="nl-NL"/>
        </w:rPr>
        <w:t xml:space="preserve">3.9 Als er meer dan één </w:t>
      </w:r>
      <w:r w:rsidR="00C041D2">
        <w:rPr>
          <w:lang w:val="nl-NL"/>
        </w:rPr>
        <w:t>talentcentrum</w:t>
      </w:r>
      <w:r w:rsidRPr="00520036">
        <w:rPr>
          <w:lang w:val="nl-NL"/>
        </w:rPr>
        <w:t xml:space="preserve"> in een land is</w:t>
      </w:r>
      <w:r>
        <w:rPr>
          <w:lang w:val="nl-NL"/>
        </w:rPr>
        <w:t>, zoals in België het geval is,</w:t>
      </w:r>
      <w:r w:rsidRPr="00520036">
        <w:rPr>
          <w:lang w:val="nl-NL"/>
        </w:rPr>
        <w:t xml:space="preserve"> g</w:t>
      </w:r>
      <w:r>
        <w:rPr>
          <w:lang w:val="nl-NL"/>
        </w:rPr>
        <w:t xml:space="preserve">eef aan met welke </w:t>
      </w:r>
      <w:r w:rsidR="00C041D2">
        <w:rPr>
          <w:lang w:val="nl-NL"/>
        </w:rPr>
        <w:t>talentcentrum</w:t>
      </w:r>
      <w:r w:rsidRPr="00520036">
        <w:rPr>
          <w:lang w:val="nl-NL"/>
        </w:rPr>
        <w:t xml:space="preserve"> u zich aanmeldt om </w:t>
      </w:r>
      <w:r>
        <w:rPr>
          <w:lang w:val="nl-NL"/>
        </w:rPr>
        <w:t xml:space="preserve">mee </w:t>
      </w:r>
      <w:r w:rsidRPr="00520036">
        <w:rPr>
          <w:lang w:val="nl-NL"/>
        </w:rPr>
        <w:t>te worden geassocieerd</w:t>
      </w:r>
      <w:r>
        <w:rPr>
          <w:lang w:val="nl-NL"/>
        </w:rPr>
        <w:t>:</w:t>
      </w:r>
    </w:p>
    <w:p w14:paraId="5402A278" w14:textId="77777777" w:rsidR="00520036" w:rsidRPr="00520036" w:rsidRDefault="00520036" w:rsidP="00520036">
      <w:pPr>
        <w:spacing w:line="360" w:lineRule="auto"/>
        <w:ind w:left="708"/>
        <w:rPr>
          <w:lang w:val="fr-BE"/>
        </w:rPr>
      </w:pPr>
      <w:r>
        <w:rPr>
          <w:lang w:val="nl-NL"/>
        </w:rPr>
        <w:sym w:font="Wingdings 2" w:char="F0A3"/>
      </w:r>
      <w:r w:rsidRPr="00520036">
        <w:rPr>
          <w:lang w:val="fr-BE"/>
        </w:rPr>
        <w:t xml:space="preserve"> Belgium 1.: Exentra Centre (</w:t>
      </w:r>
      <w:hyperlink r:id="rId7" w:history="1">
        <w:r w:rsidRPr="00362209">
          <w:rPr>
            <w:rStyle w:val="Hyperlink"/>
            <w:lang w:val="fr-BE"/>
          </w:rPr>
          <w:t>www.exentra.be</w:t>
        </w:r>
      </w:hyperlink>
      <w:r>
        <w:rPr>
          <w:lang w:val="fr-BE"/>
        </w:rPr>
        <w:t xml:space="preserve"> </w:t>
      </w:r>
      <w:r w:rsidRPr="00520036">
        <w:rPr>
          <w:lang w:val="fr-BE"/>
        </w:rPr>
        <w:t>)</w:t>
      </w:r>
    </w:p>
    <w:p w14:paraId="041FC7B7" w14:textId="77777777" w:rsidR="00520036" w:rsidRDefault="00520036" w:rsidP="00520036">
      <w:pPr>
        <w:spacing w:line="360" w:lineRule="auto"/>
        <w:ind w:left="708"/>
        <w:rPr>
          <w:lang w:val="nl-NL"/>
        </w:rPr>
      </w:pPr>
      <w:r>
        <w:rPr>
          <w:lang w:val="nl-NL"/>
        </w:rPr>
        <w:sym w:font="Wingdings 2" w:char="F0A3"/>
      </w:r>
      <w:r w:rsidRPr="00520036">
        <w:rPr>
          <w:lang w:val="nl-NL"/>
        </w:rPr>
        <w:t xml:space="preserve"> Belgium 2.: Leuven Talent Centre for F</w:t>
      </w:r>
      <w:r>
        <w:rPr>
          <w:lang w:val="nl-NL"/>
        </w:rPr>
        <w:t>landers (</w:t>
      </w:r>
      <w:hyperlink r:id="rId8" w:history="1">
        <w:r w:rsidRPr="00362209">
          <w:rPr>
            <w:rStyle w:val="Hyperlink"/>
            <w:lang w:val="nl-NL"/>
          </w:rPr>
          <w:t>www.projecttalent.be</w:t>
        </w:r>
      </w:hyperlink>
      <w:r>
        <w:rPr>
          <w:lang w:val="nl-NL"/>
        </w:rPr>
        <w:t xml:space="preserve">  &amp; </w:t>
      </w:r>
      <w:hyperlink r:id="rId9" w:history="1">
        <w:r w:rsidRPr="00362209">
          <w:rPr>
            <w:rStyle w:val="Hyperlink"/>
            <w:lang w:val="nl-NL"/>
          </w:rPr>
          <w:t>www.praxisp.be/begaafdheid</w:t>
        </w:r>
      </w:hyperlink>
      <w:r>
        <w:rPr>
          <w:lang w:val="nl-NL"/>
        </w:rPr>
        <w:t xml:space="preserve"> </w:t>
      </w:r>
      <w:r w:rsidRPr="00520036">
        <w:rPr>
          <w:lang w:val="nl-NL"/>
        </w:rPr>
        <w:t>)</w:t>
      </w:r>
    </w:p>
    <w:p w14:paraId="523D5D18" w14:textId="77777777" w:rsidR="00520036" w:rsidRPr="00B813DE" w:rsidRDefault="00520036" w:rsidP="00520036">
      <w:pPr>
        <w:pStyle w:val="Kop1"/>
        <w:rPr>
          <w:lang w:val="nl-NL"/>
        </w:rPr>
      </w:pPr>
      <w:r w:rsidRPr="00B813DE">
        <w:rPr>
          <w:lang w:val="nl-NL"/>
        </w:rPr>
        <w:t xml:space="preserve">4. </w:t>
      </w:r>
      <w:r w:rsidR="00B813DE" w:rsidRPr="00B813DE">
        <w:rPr>
          <w:lang w:val="nl-NL"/>
        </w:rPr>
        <w:t xml:space="preserve">Samenwerkingservaring met andere </w:t>
      </w:r>
      <w:r w:rsidRPr="00B813DE">
        <w:rPr>
          <w:lang w:val="nl-NL"/>
        </w:rPr>
        <w:t>European Talent Ce</w:t>
      </w:r>
      <w:r w:rsidR="00B813DE" w:rsidRPr="00B813DE">
        <w:rPr>
          <w:lang w:val="nl-NL"/>
        </w:rPr>
        <w:t>ntres</w:t>
      </w:r>
    </w:p>
    <w:p w14:paraId="1729429B" w14:textId="08940CE5" w:rsidR="00B813DE" w:rsidRPr="005B03FA" w:rsidRDefault="00B813DE" w:rsidP="00B813DE">
      <w:pPr>
        <w:spacing w:after="120" w:line="360" w:lineRule="auto"/>
        <w:ind w:left="709"/>
        <w:rPr>
          <w:i/>
          <w:lang w:val="nl-NL"/>
        </w:rPr>
      </w:pPr>
      <w:r>
        <w:rPr>
          <w:i/>
          <w:lang w:val="nl-NL"/>
        </w:rPr>
        <w:t xml:space="preserve">Vink zoveel </w:t>
      </w:r>
      <w:r w:rsidR="00C041D2">
        <w:rPr>
          <w:i/>
          <w:lang w:val="nl-NL"/>
        </w:rPr>
        <w:t>talentcentra</w:t>
      </w:r>
      <w:r>
        <w:rPr>
          <w:i/>
          <w:lang w:val="nl-NL"/>
        </w:rPr>
        <w:t xml:space="preserve"> aan als van toepassing is</w:t>
      </w:r>
    </w:p>
    <w:p w14:paraId="24ECE277"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Austria 1.: Austrian Research and Support Centre for the Gifted and Talented</w:t>
      </w:r>
    </w:p>
    <w:p w14:paraId="2EB8C4E0" w14:textId="77777777" w:rsidR="00B813DE" w:rsidRPr="00476506" w:rsidRDefault="00B813DE" w:rsidP="00B813DE">
      <w:pPr>
        <w:spacing w:line="360" w:lineRule="auto"/>
        <w:ind w:left="708"/>
        <w:rPr>
          <w:lang w:val="fr-BE"/>
        </w:rPr>
      </w:pPr>
      <w:r w:rsidRPr="00476506">
        <w:rPr>
          <w:lang w:val="fr-BE"/>
        </w:rPr>
        <w:t>(</w:t>
      </w:r>
      <w:hyperlink r:id="rId10" w:history="1">
        <w:r w:rsidRPr="00476506">
          <w:rPr>
            <w:rStyle w:val="Hyperlink"/>
            <w:lang w:val="fr-BE"/>
          </w:rPr>
          <w:t>www.oezbf.at</w:t>
        </w:r>
      </w:hyperlink>
      <w:r w:rsidRPr="00476506">
        <w:rPr>
          <w:lang w:val="fr-BE"/>
        </w:rPr>
        <w:t xml:space="preserve"> )</w:t>
      </w:r>
    </w:p>
    <w:p w14:paraId="01659075" w14:textId="77777777" w:rsidR="00B813DE" w:rsidRPr="00476506" w:rsidRDefault="00B813DE" w:rsidP="00B813DE">
      <w:pPr>
        <w:spacing w:line="360" w:lineRule="auto"/>
        <w:ind w:left="708"/>
        <w:rPr>
          <w:lang w:val="fr-BE"/>
        </w:rPr>
      </w:pPr>
      <w:r>
        <w:rPr>
          <w:lang w:val="nl-NL"/>
        </w:rPr>
        <w:sym w:font="Wingdings 2" w:char="F0A3"/>
      </w:r>
      <w:r w:rsidRPr="00476506">
        <w:rPr>
          <w:lang w:val="fr-BE"/>
        </w:rPr>
        <w:t xml:space="preserve"> Austria 2.: Institute TIBI (</w:t>
      </w:r>
      <w:hyperlink r:id="rId11" w:history="1">
        <w:r w:rsidRPr="00476506">
          <w:rPr>
            <w:rStyle w:val="Hyperlink"/>
            <w:lang w:val="fr-BE"/>
          </w:rPr>
          <w:t>www.institut-tibi.at</w:t>
        </w:r>
      </w:hyperlink>
      <w:r w:rsidRPr="00476506">
        <w:rPr>
          <w:lang w:val="fr-BE"/>
        </w:rPr>
        <w:t xml:space="preserve"> )</w:t>
      </w:r>
    </w:p>
    <w:p w14:paraId="30638C21" w14:textId="77777777" w:rsidR="00B813DE" w:rsidRPr="00476506" w:rsidRDefault="00B813DE" w:rsidP="00B813DE">
      <w:pPr>
        <w:spacing w:line="360" w:lineRule="auto"/>
        <w:ind w:left="708"/>
        <w:rPr>
          <w:lang w:val="fr-BE"/>
        </w:rPr>
      </w:pPr>
      <w:r>
        <w:rPr>
          <w:lang w:val="nl-NL"/>
        </w:rPr>
        <w:sym w:font="Wingdings 2" w:char="F0A3"/>
      </w:r>
      <w:r w:rsidRPr="00476506">
        <w:rPr>
          <w:lang w:val="fr-BE"/>
        </w:rPr>
        <w:t xml:space="preserve"> Belgium 1.: Exentra Centre (</w:t>
      </w:r>
      <w:hyperlink r:id="rId12" w:history="1">
        <w:r w:rsidRPr="00476506">
          <w:rPr>
            <w:rStyle w:val="Hyperlink"/>
            <w:lang w:val="fr-BE"/>
          </w:rPr>
          <w:t>www.exentra.be</w:t>
        </w:r>
      </w:hyperlink>
      <w:r w:rsidRPr="00476506">
        <w:rPr>
          <w:lang w:val="fr-BE"/>
        </w:rPr>
        <w:t xml:space="preserve"> )</w:t>
      </w:r>
    </w:p>
    <w:p w14:paraId="7603AD98" w14:textId="6A155D58" w:rsidR="00B813DE" w:rsidRPr="00B813DE" w:rsidRDefault="00B813DE" w:rsidP="00B813DE">
      <w:pPr>
        <w:spacing w:line="360" w:lineRule="auto"/>
        <w:ind w:left="708"/>
        <w:rPr>
          <w:lang w:val="en-US"/>
        </w:rPr>
      </w:pPr>
      <w:r>
        <w:rPr>
          <w:lang w:val="nl-NL"/>
        </w:rPr>
        <w:sym w:font="Wingdings 2" w:char="F0A3"/>
      </w:r>
      <w:r w:rsidRPr="00B813DE">
        <w:rPr>
          <w:lang w:val="en-US"/>
        </w:rPr>
        <w:t xml:space="preserve"> Belgium 2.: Leuven Talent Centre for F</w:t>
      </w:r>
      <w:r>
        <w:rPr>
          <w:lang w:val="en-US"/>
        </w:rPr>
        <w:t>landers (</w:t>
      </w:r>
      <w:hyperlink r:id="rId13" w:history="1">
        <w:r w:rsidRPr="00362209">
          <w:rPr>
            <w:rStyle w:val="Hyperlink"/>
            <w:lang w:val="en-US"/>
          </w:rPr>
          <w:t>www.projecttalent.be</w:t>
        </w:r>
      </w:hyperlink>
      <w:r>
        <w:rPr>
          <w:lang w:val="en-US"/>
        </w:rPr>
        <w:t xml:space="preserve">  &amp;</w:t>
      </w:r>
      <w:r w:rsidRPr="00B813DE">
        <w:rPr>
          <w:lang w:val="en-US"/>
        </w:rPr>
        <w:t xml:space="preserve"> </w:t>
      </w:r>
      <w:hyperlink r:id="rId14" w:history="1">
        <w:r w:rsidR="000C200A" w:rsidRPr="000C200A">
          <w:rPr>
            <w:rStyle w:val="Hyperlink"/>
          </w:rPr>
          <w:t>https://ppw.kuleuven.b</w:t>
        </w:r>
        <w:bookmarkStart w:id="0" w:name="_GoBack"/>
        <w:bookmarkEnd w:id="0"/>
        <w:r w:rsidR="000C200A" w:rsidRPr="000C200A">
          <w:rPr>
            <w:rStyle w:val="Hyperlink"/>
          </w:rPr>
          <w:t>e/talent</w:t>
        </w:r>
      </w:hyperlink>
      <w:r>
        <w:rPr>
          <w:lang w:val="en-US"/>
        </w:rPr>
        <w:t xml:space="preserve"> </w:t>
      </w:r>
      <w:r w:rsidRPr="00B813DE">
        <w:rPr>
          <w:lang w:val="en-US"/>
        </w:rPr>
        <w:t>)</w:t>
      </w:r>
    </w:p>
    <w:p w14:paraId="0627A33C"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Czechia: Talent Centre of National Institute for Further Education (</w:t>
      </w:r>
      <w:hyperlink r:id="rId15" w:history="1">
        <w:r w:rsidRPr="00362209">
          <w:rPr>
            <w:rStyle w:val="Hyperlink"/>
            <w:lang w:val="en-US"/>
          </w:rPr>
          <w:t>www.talentovani.cz</w:t>
        </w:r>
      </w:hyperlink>
      <w:r>
        <w:rPr>
          <w:lang w:val="en-US"/>
        </w:rPr>
        <w:t xml:space="preserve"> </w:t>
      </w:r>
      <w:r w:rsidRPr="00B813DE">
        <w:rPr>
          <w:lang w:val="en-US"/>
        </w:rPr>
        <w:t>)</w:t>
      </w:r>
    </w:p>
    <w:p w14:paraId="39ADEC2B"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Denmark: Academy of Talented </w:t>
      </w:r>
      <w:r>
        <w:rPr>
          <w:lang w:val="en-US"/>
        </w:rPr>
        <w:t xml:space="preserve">Youth ( </w:t>
      </w:r>
      <w:hyperlink r:id="rId16" w:history="1">
        <w:r w:rsidRPr="00362209">
          <w:rPr>
            <w:rStyle w:val="Hyperlink"/>
            <w:lang w:val="en-US"/>
          </w:rPr>
          <w:t>http://ungetal</w:t>
        </w:r>
        <w:r w:rsidR="00B62EF2">
          <w:rPr>
            <w:rStyle w:val="Hyperlink"/>
            <w:lang w:val="en-US"/>
          </w:rPr>
          <w:t>entr</w:t>
        </w:r>
        <w:r w:rsidRPr="00362209">
          <w:rPr>
            <w:rStyle w:val="Hyperlink"/>
            <w:lang w:val="en-US"/>
          </w:rPr>
          <w:t>.dk/</w:t>
        </w:r>
      </w:hyperlink>
      <w:r>
        <w:rPr>
          <w:lang w:val="en-US"/>
        </w:rPr>
        <w:t xml:space="preserve"> </w:t>
      </w:r>
      <w:r w:rsidRPr="00B813DE">
        <w:rPr>
          <w:lang w:val="en-US"/>
        </w:rPr>
        <w:t>)</w:t>
      </w:r>
    </w:p>
    <w:p w14:paraId="604A106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Germany 1.: International Centre for the Study of Giftednes</w:t>
      </w:r>
      <w:r>
        <w:rPr>
          <w:lang w:val="en-US"/>
        </w:rPr>
        <w:t xml:space="preserve">s (ICBF) of the Universities of </w:t>
      </w:r>
      <w:r w:rsidRPr="00B813DE">
        <w:rPr>
          <w:lang w:val="en-US"/>
        </w:rPr>
        <w:t>Muenster Osnabrueck and Nijmegen (</w:t>
      </w:r>
      <w:hyperlink r:id="rId17" w:history="1">
        <w:r w:rsidRPr="00362209">
          <w:rPr>
            <w:rStyle w:val="Hyperlink"/>
            <w:lang w:val="en-US"/>
          </w:rPr>
          <w:t>www.icbf.de</w:t>
        </w:r>
      </w:hyperlink>
      <w:r>
        <w:rPr>
          <w:lang w:val="en-US"/>
        </w:rPr>
        <w:t xml:space="preserve"> </w:t>
      </w:r>
      <w:r w:rsidRPr="00B813DE">
        <w:rPr>
          <w:lang w:val="en-US"/>
        </w:rPr>
        <w:t>)</w:t>
      </w:r>
    </w:p>
    <w:p w14:paraId="14631C27"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Germany 2.: South German Talent Centre ( </w:t>
      </w:r>
      <w:hyperlink r:id="rId18" w:history="1">
        <w:r w:rsidRPr="00362209">
          <w:rPr>
            <w:rStyle w:val="Hyperlink"/>
            <w:lang w:val="en-US"/>
          </w:rPr>
          <w:t>http://www.lbfh.uni-erlangen.de/</w:t>
        </w:r>
      </w:hyperlink>
      <w:r>
        <w:rPr>
          <w:lang w:val="en-US"/>
        </w:rPr>
        <w:t xml:space="preserve"> )</w:t>
      </w:r>
    </w:p>
    <w:p w14:paraId="393BBF83" w14:textId="77777777" w:rsidR="00B813DE" w:rsidRPr="00B813DE" w:rsidRDefault="00B813DE" w:rsidP="00B813DE">
      <w:pPr>
        <w:spacing w:line="360" w:lineRule="auto"/>
        <w:ind w:left="708"/>
        <w:rPr>
          <w:lang w:val="en-US"/>
        </w:rPr>
      </w:pPr>
      <w:r>
        <w:rPr>
          <w:lang w:val="nl-NL"/>
        </w:rPr>
        <w:lastRenderedPageBreak/>
        <w:sym w:font="Wingdings 2" w:char="F0A3"/>
      </w:r>
      <w:r w:rsidRPr="00B813DE">
        <w:rPr>
          <w:lang w:val="en-US"/>
        </w:rPr>
        <w:t xml:space="preserve"> Greece:</w:t>
      </w:r>
      <w:r>
        <w:rPr>
          <w:lang w:val="en-US"/>
        </w:rPr>
        <w:t xml:space="preserve"> </w:t>
      </w:r>
      <w:r w:rsidRPr="00B813DE">
        <w:rPr>
          <w:lang w:val="en-US"/>
        </w:rPr>
        <w:t>C</w:t>
      </w:r>
      <w:r w:rsidR="00B62EF2">
        <w:rPr>
          <w:lang w:val="en-US"/>
        </w:rPr>
        <w:t>entr</w:t>
      </w:r>
      <w:r w:rsidRPr="00B813DE">
        <w:rPr>
          <w:lang w:val="en-US"/>
        </w:rPr>
        <w:t xml:space="preserve"> for Talented Youth Greece at Anatolia College (</w:t>
      </w:r>
      <w:hyperlink r:id="rId19" w:history="1">
        <w:r w:rsidRPr="00362209">
          <w:rPr>
            <w:rStyle w:val="Hyperlink"/>
            <w:lang w:val="en-US"/>
          </w:rPr>
          <w:t>http://www.cty-reece.gr/el</w:t>
        </w:r>
      </w:hyperlink>
      <w:r>
        <w:rPr>
          <w:lang w:val="en-US"/>
        </w:rPr>
        <w:t xml:space="preserve"> </w:t>
      </w:r>
      <w:r w:rsidRPr="00B813DE">
        <w:rPr>
          <w:lang w:val="en-US"/>
        </w:rPr>
        <w:t>)</w:t>
      </w:r>
    </w:p>
    <w:p w14:paraId="442ED909"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Hungary: European Talent Centre Budapest (</w:t>
      </w:r>
      <w:hyperlink r:id="rId20" w:history="1">
        <w:r w:rsidRPr="00362209">
          <w:rPr>
            <w:rStyle w:val="Hyperlink"/>
            <w:lang w:val="en-US"/>
          </w:rPr>
          <w:t>www.tehetseg.hu</w:t>
        </w:r>
      </w:hyperlink>
      <w:r>
        <w:rPr>
          <w:lang w:val="en-US"/>
        </w:rPr>
        <w:t xml:space="preserve"> </w:t>
      </w:r>
      <w:r w:rsidRPr="00B813DE">
        <w:rPr>
          <w:lang w:val="en-US"/>
        </w:rPr>
        <w:t xml:space="preserve"> and</w:t>
      </w:r>
      <w:r>
        <w:rPr>
          <w:lang w:val="en-US"/>
        </w:rPr>
        <w:t xml:space="preserve"> </w:t>
      </w:r>
      <w:hyperlink r:id="rId21" w:history="1">
        <w:r w:rsidRPr="00362209">
          <w:rPr>
            <w:rStyle w:val="Hyperlink"/>
            <w:lang w:val="en-US"/>
          </w:rPr>
          <w:t>www.talentcentrebudapest.eu</w:t>
        </w:r>
      </w:hyperlink>
      <w:r>
        <w:rPr>
          <w:lang w:val="en-US"/>
        </w:rPr>
        <w:t xml:space="preserve"> </w:t>
      </w:r>
      <w:r w:rsidRPr="00B813DE">
        <w:rPr>
          <w:lang w:val="en-US"/>
        </w:rPr>
        <w:t>)</w:t>
      </w:r>
    </w:p>
    <w:p w14:paraId="5448FCF1"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India: Tribal Mensa Nurturing Program ( </w:t>
      </w:r>
      <w:hyperlink r:id="rId22" w:history="1">
        <w:r w:rsidRPr="00362209">
          <w:rPr>
            <w:rStyle w:val="Hyperlink"/>
            <w:lang w:val="en-US"/>
          </w:rPr>
          <w:t>https://www.tribalmensa.org/</w:t>
        </w:r>
      </w:hyperlink>
      <w:r>
        <w:rPr>
          <w:lang w:val="en-US"/>
        </w:rPr>
        <w:t xml:space="preserve"> </w:t>
      </w:r>
      <w:r w:rsidRPr="00B813DE">
        <w:rPr>
          <w:lang w:val="en-US"/>
        </w:rPr>
        <w:t>)</w:t>
      </w:r>
    </w:p>
    <w:p w14:paraId="0F1C9F1E" w14:textId="77777777" w:rsidR="00B813DE" w:rsidRDefault="00B813DE" w:rsidP="00B813DE">
      <w:pPr>
        <w:spacing w:line="360" w:lineRule="auto"/>
        <w:ind w:left="708"/>
        <w:rPr>
          <w:lang w:val="en-US"/>
        </w:rPr>
      </w:pPr>
      <w:r>
        <w:rPr>
          <w:lang w:val="nl-NL"/>
        </w:rPr>
        <w:sym w:font="Wingdings 2" w:char="F0A3"/>
      </w:r>
      <w:r w:rsidRPr="00B813DE">
        <w:rPr>
          <w:lang w:val="en-US"/>
        </w:rPr>
        <w:t xml:space="preserve"> Ireland: CTY Ireland (</w:t>
      </w:r>
      <w:hyperlink r:id="rId23" w:history="1">
        <w:r w:rsidRPr="00362209">
          <w:rPr>
            <w:rStyle w:val="Hyperlink"/>
            <w:lang w:val="en-US"/>
          </w:rPr>
          <w:t>www.dcu.ie/ctyi/index.shtml</w:t>
        </w:r>
      </w:hyperlink>
      <w:r>
        <w:rPr>
          <w:lang w:val="en-US"/>
        </w:rPr>
        <w:t xml:space="preserve"> )</w:t>
      </w:r>
    </w:p>
    <w:p w14:paraId="5810F526"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Italy: Ita</w:t>
      </w:r>
      <w:r>
        <w:rPr>
          <w:lang w:val="en-US"/>
        </w:rPr>
        <w:t xml:space="preserve">lian Association for Gifted and </w:t>
      </w:r>
      <w:r w:rsidRPr="00B813DE">
        <w:rPr>
          <w:lang w:val="en-US"/>
        </w:rPr>
        <w:t>Talented Students (</w:t>
      </w:r>
      <w:hyperlink r:id="rId24" w:history="1">
        <w:r w:rsidRPr="00362209">
          <w:rPr>
            <w:rStyle w:val="Hyperlink"/>
            <w:lang w:val="en-US"/>
          </w:rPr>
          <w:t>www.aistap.org</w:t>
        </w:r>
      </w:hyperlink>
      <w:r>
        <w:rPr>
          <w:lang w:val="en-US"/>
        </w:rPr>
        <w:t xml:space="preserve"> </w:t>
      </w:r>
      <w:r w:rsidRPr="00B813DE">
        <w:rPr>
          <w:lang w:val="en-US"/>
        </w:rPr>
        <w:t>)</w:t>
      </w:r>
    </w:p>
    <w:p w14:paraId="1D9995F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Lithuania: National Student Academy (</w:t>
      </w:r>
      <w:hyperlink r:id="rId25" w:history="1">
        <w:r w:rsidRPr="00362209">
          <w:rPr>
            <w:rStyle w:val="Hyperlink"/>
            <w:lang w:val="en-US"/>
          </w:rPr>
          <w:t>www.nmakademija.lt/</w:t>
        </w:r>
      </w:hyperlink>
      <w:r>
        <w:rPr>
          <w:lang w:val="en-US"/>
        </w:rPr>
        <w:t xml:space="preserve"> </w:t>
      </w:r>
      <w:r w:rsidRPr="00B813DE">
        <w:rPr>
          <w:lang w:val="en-US"/>
        </w:rPr>
        <w:t>)</w:t>
      </w:r>
    </w:p>
    <w:p w14:paraId="2819D794"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Netherlands: Talent Centre for the Netherlands (</w:t>
      </w:r>
      <w:hyperlink r:id="rId26" w:history="1">
        <w:r w:rsidRPr="00362209">
          <w:rPr>
            <w:rStyle w:val="Hyperlink"/>
            <w:lang w:val="en-US"/>
          </w:rPr>
          <w:t>www.talentstimuleren.nl</w:t>
        </w:r>
      </w:hyperlink>
      <w:r>
        <w:rPr>
          <w:lang w:val="en-US"/>
        </w:rPr>
        <w:t xml:space="preserve"> and </w:t>
      </w:r>
      <w:hyperlink r:id="rId27" w:history="1">
        <w:r w:rsidRPr="00362209">
          <w:rPr>
            <w:rStyle w:val="Hyperlink"/>
            <w:lang w:val="en-US"/>
          </w:rPr>
          <w:t>www.ru.nl/its/cbo</w:t>
        </w:r>
      </w:hyperlink>
      <w:r>
        <w:rPr>
          <w:lang w:val="en-US"/>
        </w:rPr>
        <w:t xml:space="preserve"> </w:t>
      </w:r>
      <w:r w:rsidRPr="00B813DE">
        <w:rPr>
          <w:lang w:val="en-US"/>
        </w:rPr>
        <w:t>)</w:t>
      </w:r>
    </w:p>
    <w:p w14:paraId="027015DF"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Peru: Future Mind Centre (</w:t>
      </w:r>
      <w:hyperlink r:id="rId28" w:history="1">
        <w:r w:rsidRPr="00362209">
          <w:rPr>
            <w:rStyle w:val="Hyperlink"/>
            <w:lang w:val="en-US"/>
          </w:rPr>
          <w:t>https://www.facebook.com/Mente-Futura-1754359258128726/</w:t>
        </w:r>
      </w:hyperlink>
      <w:r>
        <w:rPr>
          <w:lang w:val="en-US"/>
        </w:rPr>
        <w:t xml:space="preserve"> </w:t>
      </w:r>
      <w:r w:rsidRPr="00B813DE">
        <w:rPr>
          <w:lang w:val="en-US"/>
        </w:rPr>
        <w:t>)</w:t>
      </w:r>
    </w:p>
    <w:p w14:paraId="2103BBF8"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Portugal: National Association for the Study</w:t>
      </w:r>
      <w:r>
        <w:rPr>
          <w:lang w:val="en-US"/>
        </w:rPr>
        <w:t xml:space="preserve"> and Intervention in Giftedness (</w:t>
      </w:r>
      <w:hyperlink r:id="rId29" w:history="1">
        <w:r w:rsidRPr="00362209">
          <w:rPr>
            <w:rStyle w:val="Hyperlink"/>
            <w:lang w:val="en-US"/>
          </w:rPr>
          <w:t>http://aneis.org</w:t>
        </w:r>
      </w:hyperlink>
      <w:r>
        <w:rPr>
          <w:lang w:val="en-US"/>
        </w:rPr>
        <w:t xml:space="preserve"> </w:t>
      </w:r>
      <w:r w:rsidRPr="00B813DE">
        <w:rPr>
          <w:lang w:val="en-US"/>
        </w:rPr>
        <w:t>)</w:t>
      </w:r>
    </w:p>
    <w:p w14:paraId="274ED62A" w14:textId="77777777" w:rsidR="00520036" w:rsidRDefault="00B813DE" w:rsidP="00B813DE">
      <w:pPr>
        <w:spacing w:line="360" w:lineRule="auto"/>
        <w:ind w:left="708"/>
        <w:rPr>
          <w:lang w:val="en-US"/>
        </w:rPr>
      </w:pPr>
      <w:r>
        <w:rPr>
          <w:lang w:val="nl-NL"/>
        </w:rPr>
        <w:sym w:font="Wingdings 2" w:char="F0A3"/>
      </w:r>
      <w:r w:rsidRPr="00B813DE">
        <w:rPr>
          <w:lang w:val="en-US"/>
        </w:rPr>
        <w:t xml:space="preserve"> Slovakia: LEAF (</w:t>
      </w:r>
      <w:hyperlink r:id="rId30" w:history="1">
        <w:r w:rsidRPr="00362209">
          <w:rPr>
            <w:rStyle w:val="Hyperlink"/>
            <w:lang w:val="en-US"/>
          </w:rPr>
          <w:t>www.leaf.sk</w:t>
        </w:r>
      </w:hyperlink>
      <w:r>
        <w:rPr>
          <w:lang w:val="en-US"/>
        </w:rPr>
        <w:t xml:space="preserve"> </w:t>
      </w:r>
      <w:r w:rsidRPr="00B813DE">
        <w:rPr>
          <w:lang w:val="en-US"/>
        </w:rPr>
        <w:t>)</w:t>
      </w:r>
    </w:p>
    <w:p w14:paraId="167AD52A"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Slovenia: Centre for Research and Promotion of Giftedness at Faculty of Education</w:t>
      </w:r>
      <w:r>
        <w:rPr>
          <w:lang w:val="en-US"/>
        </w:rPr>
        <w:t xml:space="preserve"> University of </w:t>
      </w:r>
      <w:r w:rsidRPr="00B813DE">
        <w:rPr>
          <w:lang w:val="en-US"/>
        </w:rPr>
        <w:t>Ljubljana (</w:t>
      </w:r>
      <w:hyperlink r:id="rId31" w:history="1">
        <w:r w:rsidRPr="00362209">
          <w:rPr>
            <w:rStyle w:val="Hyperlink"/>
            <w:lang w:val="en-US"/>
          </w:rPr>
          <w:t>www.pef.uni-lj.si/index.php?id=790</w:t>
        </w:r>
      </w:hyperlink>
      <w:r>
        <w:rPr>
          <w:lang w:val="en-US"/>
        </w:rPr>
        <w:t xml:space="preserve"> </w:t>
      </w:r>
      <w:r w:rsidRPr="00B813DE">
        <w:rPr>
          <w:lang w:val="en-US"/>
        </w:rPr>
        <w:t>);</w:t>
      </w:r>
    </w:p>
    <w:p w14:paraId="01505FD0" w14:textId="77777777" w:rsidR="00B813DE" w:rsidRPr="00347B52" w:rsidRDefault="00B813DE" w:rsidP="00B813DE">
      <w:pPr>
        <w:spacing w:line="360" w:lineRule="auto"/>
        <w:ind w:left="708"/>
        <w:rPr>
          <w:lang w:val="es-ES"/>
        </w:rPr>
      </w:pPr>
      <w:r>
        <w:rPr>
          <w:lang w:val="nl-NL"/>
        </w:rPr>
        <w:sym w:font="Wingdings 2" w:char="F0A3"/>
      </w:r>
      <w:r w:rsidRPr="00347B52">
        <w:rPr>
          <w:lang w:val="es-ES"/>
        </w:rPr>
        <w:t xml:space="preserve"> Spain: Huerta del Rey Centre ( </w:t>
      </w:r>
      <w:hyperlink r:id="rId32" w:history="1">
        <w:r w:rsidRPr="00347B52">
          <w:rPr>
            <w:rStyle w:val="Hyperlink"/>
            <w:lang w:val="es-ES"/>
          </w:rPr>
          <w:t>http://www.centrohuertadelrey.com/</w:t>
        </w:r>
      </w:hyperlink>
      <w:r w:rsidRPr="00347B52">
        <w:rPr>
          <w:lang w:val="es-ES"/>
        </w:rPr>
        <w:t xml:space="preserve"> )</w:t>
      </w:r>
    </w:p>
    <w:p w14:paraId="037860D8"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Switzerland: University of Education and Teacher Tra</w:t>
      </w:r>
      <w:r>
        <w:rPr>
          <w:lang w:val="en-US"/>
        </w:rPr>
        <w:t xml:space="preserve">ining, Northwestern Switzerland </w:t>
      </w:r>
      <w:r w:rsidRPr="00B813DE">
        <w:rPr>
          <w:lang w:val="en-US"/>
        </w:rPr>
        <w:t>(</w:t>
      </w:r>
      <w:hyperlink r:id="rId33" w:history="1">
        <w:r w:rsidRPr="00362209">
          <w:rPr>
            <w:rStyle w:val="Hyperlink"/>
            <w:lang w:val="en-US"/>
          </w:rPr>
          <w:t>www.begabungsfoerderung-schweiz.ch</w:t>
        </w:r>
      </w:hyperlink>
      <w:r>
        <w:rPr>
          <w:lang w:val="en-US"/>
        </w:rPr>
        <w:t xml:space="preserve"> </w:t>
      </w:r>
      <w:r w:rsidRPr="00B813DE">
        <w:rPr>
          <w:lang w:val="en-US"/>
        </w:rPr>
        <w:t>)</w:t>
      </w:r>
    </w:p>
    <w:p w14:paraId="3C27ED60" w14:textId="77777777" w:rsidR="00B813DE" w:rsidRPr="00B813DE" w:rsidRDefault="00B813DE" w:rsidP="00B813DE">
      <w:pPr>
        <w:spacing w:line="360" w:lineRule="auto"/>
        <w:ind w:left="708"/>
        <w:rPr>
          <w:lang w:val="en-US"/>
        </w:rPr>
      </w:pPr>
      <w:r>
        <w:rPr>
          <w:lang w:val="nl-NL"/>
        </w:rPr>
        <w:sym w:font="Wingdings 2" w:char="F0A3"/>
      </w:r>
      <w:r w:rsidRPr="00B813DE">
        <w:rPr>
          <w:lang w:val="en-US"/>
        </w:rPr>
        <w:t xml:space="preserve"> Turkey: EPTS Centre - Centre for Research and Practice</w:t>
      </w:r>
      <w:r>
        <w:rPr>
          <w:lang w:val="en-US"/>
        </w:rPr>
        <w:t xml:space="preserve"> on Gifted Education at Anadolu </w:t>
      </w:r>
      <w:r w:rsidRPr="00B813DE">
        <w:rPr>
          <w:lang w:val="en-US"/>
        </w:rPr>
        <w:t xml:space="preserve">University. </w:t>
      </w:r>
      <w:r>
        <w:rPr>
          <w:lang w:val="en-US"/>
        </w:rPr>
        <w:t>(</w:t>
      </w:r>
      <w:hyperlink r:id="rId34" w:history="1">
        <w:r w:rsidRPr="00362209">
          <w:rPr>
            <w:rStyle w:val="Hyperlink"/>
            <w:lang w:val="en-US"/>
          </w:rPr>
          <w:t>https://uyep.anadolu.edu.tr/</w:t>
        </w:r>
      </w:hyperlink>
      <w:r>
        <w:rPr>
          <w:lang w:val="en-US"/>
        </w:rPr>
        <w:t xml:space="preserve"> )</w:t>
      </w:r>
    </w:p>
    <w:p w14:paraId="62CA55F8" w14:textId="77777777" w:rsidR="00B813DE" w:rsidRDefault="00B813DE" w:rsidP="00B813DE">
      <w:pPr>
        <w:spacing w:line="360" w:lineRule="auto"/>
        <w:ind w:left="708"/>
        <w:rPr>
          <w:lang w:val="en-US"/>
        </w:rPr>
      </w:pPr>
      <w:r>
        <w:rPr>
          <w:lang w:val="nl-NL"/>
        </w:rPr>
        <w:sym w:font="Wingdings 2" w:char="F0A3"/>
      </w:r>
      <w:r w:rsidRPr="00B813DE">
        <w:rPr>
          <w:lang w:val="en-US"/>
        </w:rPr>
        <w:t xml:space="preserve"> United Arab Emirates - Hamdan Bin Rashid Al Ma</w:t>
      </w:r>
      <w:r>
        <w:rPr>
          <w:lang w:val="en-US"/>
        </w:rPr>
        <w:t xml:space="preserve">ktoum Centre for Giftedness and Creativity </w:t>
      </w:r>
      <w:r w:rsidRPr="00B813DE">
        <w:rPr>
          <w:lang w:val="en-US"/>
        </w:rPr>
        <w:t xml:space="preserve">(www. </w:t>
      </w:r>
      <w:hyperlink r:id="rId35" w:history="1">
        <w:r w:rsidRPr="00362209">
          <w:rPr>
            <w:rStyle w:val="Hyperlink"/>
            <w:lang w:val="en-US"/>
          </w:rPr>
          <w:t>http://www.ha.ae/en/web/guest/about-the-c</w:t>
        </w:r>
        <w:r w:rsidR="00B62EF2">
          <w:rPr>
            <w:rStyle w:val="Hyperlink"/>
            <w:lang w:val="en-US"/>
          </w:rPr>
          <w:t>entr</w:t>
        </w:r>
      </w:hyperlink>
      <w:r>
        <w:rPr>
          <w:lang w:val="en-US"/>
        </w:rPr>
        <w:t xml:space="preserve"> </w:t>
      </w:r>
      <w:r w:rsidRPr="00B813DE">
        <w:rPr>
          <w:lang w:val="en-US"/>
        </w:rPr>
        <w:t>)</w:t>
      </w:r>
    </w:p>
    <w:p w14:paraId="075100BC" w14:textId="4741D5E7" w:rsidR="00BE743A" w:rsidRPr="00081071" w:rsidRDefault="00BE743A" w:rsidP="00BE743A">
      <w:pPr>
        <w:pStyle w:val="Kop1"/>
        <w:rPr>
          <w:lang w:val="nl-NL"/>
        </w:rPr>
      </w:pPr>
      <w:r w:rsidRPr="00081071">
        <w:rPr>
          <w:lang w:val="nl-NL"/>
        </w:rPr>
        <w:t xml:space="preserve">5. Type </w:t>
      </w:r>
      <w:r w:rsidR="00C041D2">
        <w:rPr>
          <w:lang w:val="nl-NL"/>
        </w:rPr>
        <w:t>organisatie</w:t>
      </w:r>
    </w:p>
    <w:p w14:paraId="4995E684" w14:textId="77777777" w:rsidR="00BE743A" w:rsidRPr="005B03FA" w:rsidRDefault="00BE743A" w:rsidP="00BE743A">
      <w:pPr>
        <w:spacing w:after="120" w:line="360" w:lineRule="auto"/>
        <w:ind w:left="709"/>
        <w:rPr>
          <w:i/>
          <w:lang w:val="nl-NL"/>
        </w:rPr>
      </w:pPr>
      <w:r>
        <w:rPr>
          <w:i/>
          <w:lang w:val="nl-NL"/>
        </w:rPr>
        <w:t>Vink zoveel aan als van toepassing is</w:t>
      </w:r>
    </w:p>
    <w:p w14:paraId="16B934F7" w14:textId="77777777" w:rsidR="00BE743A" w:rsidRPr="00BE743A" w:rsidRDefault="00BE743A" w:rsidP="00BE743A">
      <w:pPr>
        <w:spacing w:line="360" w:lineRule="auto"/>
        <w:ind w:left="708"/>
        <w:rPr>
          <w:lang w:val="nl-NL"/>
        </w:rPr>
      </w:pPr>
      <w:r>
        <w:rPr>
          <w:lang w:val="nl-NL"/>
        </w:rPr>
        <w:sym w:font="Wingdings 2" w:char="F0A3"/>
      </w:r>
      <w:r w:rsidRPr="00BE743A">
        <w:rPr>
          <w:lang w:val="nl-NL"/>
        </w:rPr>
        <w:t xml:space="preserve"> </w:t>
      </w:r>
      <w:r>
        <w:rPr>
          <w:lang w:val="nl-NL"/>
        </w:rPr>
        <w:t>Organisaties/</w:t>
      </w:r>
      <w:r w:rsidRPr="00BE743A">
        <w:rPr>
          <w:lang w:val="nl-NL"/>
        </w:rPr>
        <w:t>instellingen die zich vooral richten op talentondersteuning: onderzoek, identif</w:t>
      </w:r>
      <w:r>
        <w:rPr>
          <w:lang w:val="nl-NL"/>
        </w:rPr>
        <w:t>icatie en/of</w:t>
      </w:r>
      <w:r w:rsidRPr="00BE743A">
        <w:rPr>
          <w:lang w:val="nl-NL"/>
        </w:rPr>
        <w:t xml:space="preserve"> ontwikkeli</w:t>
      </w:r>
      <w:r>
        <w:rPr>
          <w:lang w:val="nl-NL"/>
        </w:rPr>
        <w:t>ng van begaafde jonge (en/</w:t>
      </w:r>
      <w:r w:rsidRPr="00BE743A">
        <w:rPr>
          <w:lang w:val="nl-NL"/>
        </w:rPr>
        <w:t xml:space="preserve">of oudere) </w:t>
      </w:r>
      <w:r w:rsidRPr="00BE743A">
        <w:rPr>
          <w:lang w:val="nl-NL"/>
        </w:rPr>
        <w:lastRenderedPageBreak/>
        <w:t xml:space="preserve">mensen (bijv. </w:t>
      </w:r>
      <w:r>
        <w:rPr>
          <w:lang w:val="nl-NL"/>
        </w:rPr>
        <w:t>s</w:t>
      </w:r>
      <w:r w:rsidRPr="00BE743A">
        <w:rPr>
          <w:lang w:val="nl-NL"/>
        </w:rPr>
        <w:t>cholen, universitaire afdelingen, talentcentra, e</w:t>
      </w:r>
      <w:r w:rsidR="00330DD9">
        <w:rPr>
          <w:lang w:val="nl-NL"/>
        </w:rPr>
        <w:t>xpertise</w:t>
      </w:r>
      <w:r w:rsidRPr="00BE743A">
        <w:rPr>
          <w:lang w:val="nl-NL"/>
        </w:rPr>
        <w:t>centra, kunst</w:t>
      </w:r>
      <w:r w:rsidR="00330DD9">
        <w:rPr>
          <w:lang w:val="nl-NL"/>
        </w:rPr>
        <w:t>-</w:t>
      </w:r>
      <w:r w:rsidRPr="00BE743A">
        <w:rPr>
          <w:lang w:val="nl-NL"/>
        </w:rPr>
        <w:t xml:space="preserve"> of sportorganisa</w:t>
      </w:r>
      <w:r w:rsidR="00330DD9">
        <w:rPr>
          <w:lang w:val="nl-NL"/>
        </w:rPr>
        <w:t>ties die zich richten op talent</w:t>
      </w:r>
      <w:r w:rsidRPr="00BE743A">
        <w:rPr>
          <w:lang w:val="nl-NL"/>
        </w:rPr>
        <w:t>ontwikkeling, NGO's, enz.);</w:t>
      </w:r>
    </w:p>
    <w:p w14:paraId="5A31A77E"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sidRPr="00330DD9">
        <w:rPr>
          <w:lang w:val="nl-NL"/>
        </w:rPr>
        <w:t>beleidsmakers op nationaal of internation</w:t>
      </w:r>
      <w:r w:rsidR="00330DD9">
        <w:rPr>
          <w:lang w:val="nl-NL"/>
        </w:rPr>
        <w:t xml:space="preserve">aal niveau die zich richten op talent (ministeries, lokale </w:t>
      </w:r>
      <w:r w:rsidR="00330DD9" w:rsidRPr="00330DD9">
        <w:rPr>
          <w:lang w:val="nl-NL"/>
        </w:rPr>
        <w:t>overheden);</w:t>
      </w:r>
    </w:p>
    <w:p w14:paraId="3DF37CB7"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sidRPr="00330DD9">
        <w:rPr>
          <w:lang w:val="nl-NL"/>
        </w:rPr>
        <w:t>bedrijven met talent</w:t>
      </w:r>
      <w:r w:rsidR="00330DD9">
        <w:rPr>
          <w:lang w:val="nl-NL"/>
        </w:rPr>
        <w:t>ontwikkelings</w:t>
      </w:r>
      <w:r w:rsidR="00330DD9" w:rsidRPr="00330DD9">
        <w:rPr>
          <w:lang w:val="nl-NL"/>
        </w:rPr>
        <w:t>programma's (identificatie van talent, programma's voor maatschappelijk verantwoord ondernemen, creatief klimaat);</w:t>
      </w:r>
    </w:p>
    <w:p w14:paraId="4104608E" w14:textId="77777777" w:rsidR="00BE743A" w:rsidRPr="00330DD9" w:rsidRDefault="00BE743A" w:rsidP="00330DD9">
      <w:pPr>
        <w:spacing w:line="360" w:lineRule="auto"/>
        <w:ind w:left="708"/>
        <w:rPr>
          <w:lang w:val="nl-NL"/>
        </w:rPr>
      </w:pPr>
      <w:r>
        <w:rPr>
          <w:lang w:val="nl-NL"/>
        </w:rPr>
        <w:sym w:font="Wingdings 2" w:char="F0A3"/>
      </w:r>
      <w:r w:rsidRPr="00330DD9">
        <w:rPr>
          <w:lang w:val="nl-NL"/>
        </w:rPr>
        <w:t xml:space="preserve"> </w:t>
      </w:r>
      <w:r w:rsidR="00330DD9">
        <w:rPr>
          <w:lang w:val="nl-NL"/>
        </w:rPr>
        <w:t>organisaties van jonge (en/</w:t>
      </w:r>
      <w:r w:rsidR="00330DD9" w:rsidRPr="00330DD9">
        <w:rPr>
          <w:lang w:val="nl-NL"/>
        </w:rPr>
        <w:t>of oudere) mensen die deelnemen aan talentondersteuningsprogramma's;</w:t>
      </w:r>
    </w:p>
    <w:p w14:paraId="5FF90CE3" w14:textId="77777777" w:rsidR="00BE743A" w:rsidRPr="00330DD9"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organisaties van ouders van begaafde kinderen</w:t>
      </w:r>
      <w:r w:rsidRPr="00330DD9">
        <w:rPr>
          <w:lang w:val="nl-NL"/>
        </w:rPr>
        <w:t>;</w:t>
      </w:r>
    </w:p>
    <w:p w14:paraId="7070507B" w14:textId="77777777" w:rsidR="00BE743A" w:rsidRPr="00330DD9"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een overkoepelende organisatie</w:t>
      </w:r>
      <w:r w:rsidRPr="00330DD9">
        <w:rPr>
          <w:lang w:val="nl-NL"/>
        </w:rPr>
        <w:t xml:space="preserve"> (</w:t>
      </w:r>
      <w:r w:rsidR="00330DD9" w:rsidRPr="00330DD9">
        <w:rPr>
          <w:lang w:val="nl-NL"/>
        </w:rPr>
        <w:t>netwerk</w:t>
      </w:r>
      <w:r w:rsidRPr="00330DD9">
        <w:rPr>
          <w:lang w:val="nl-NL"/>
        </w:rPr>
        <w:t xml:space="preserve">) </w:t>
      </w:r>
      <w:r w:rsidR="00330DD9" w:rsidRPr="00330DD9">
        <w:rPr>
          <w:lang w:val="nl-NL"/>
        </w:rPr>
        <w:t>v</w:t>
      </w:r>
      <w:r w:rsidR="00330DD9">
        <w:rPr>
          <w:lang w:val="nl-NL"/>
        </w:rPr>
        <w:t>an verschillende organisatietypes hierboven</w:t>
      </w:r>
    </w:p>
    <w:p w14:paraId="1FCC6DBB" w14:textId="77777777" w:rsidR="00BE743A" w:rsidRDefault="00BE743A" w:rsidP="00BE743A">
      <w:pPr>
        <w:spacing w:line="360" w:lineRule="auto"/>
        <w:ind w:left="708"/>
        <w:rPr>
          <w:lang w:val="nl-NL"/>
        </w:rPr>
      </w:pPr>
      <w:r>
        <w:rPr>
          <w:lang w:val="nl-NL"/>
        </w:rPr>
        <w:sym w:font="Wingdings 2" w:char="F0A3"/>
      </w:r>
      <w:r w:rsidRPr="00330DD9">
        <w:rPr>
          <w:lang w:val="nl-NL"/>
        </w:rPr>
        <w:t xml:space="preserve"> </w:t>
      </w:r>
      <w:r w:rsidR="00330DD9" w:rsidRPr="00330DD9">
        <w:rPr>
          <w:lang w:val="nl-NL"/>
        </w:rPr>
        <w:t>een ander type organisatie</w:t>
      </w:r>
      <w:r w:rsidRPr="00330DD9">
        <w:rPr>
          <w:lang w:val="nl-NL"/>
        </w:rPr>
        <w:t xml:space="preserve">, </w:t>
      </w:r>
      <w:r w:rsidR="00330DD9">
        <w:rPr>
          <w:lang w:val="nl-NL"/>
        </w:rPr>
        <w:t>namelijk:</w:t>
      </w:r>
    </w:p>
    <w:p w14:paraId="009A59E8" w14:textId="5BD53A46" w:rsidR="00606C2B" w:rsidRPr="00606C2B" w:rsidRDefault="00606C2B" w:rsidP="00606C2B">
      <w:pPr>
        <w:pStyle w:val="Kop1"/>
        <w:rPr>
          <w:lang w:val="nl-NL"/>
        </w:rPr>
      </w:pPr>
      <w:r w:rsidRPr="00606C2B">
        <w:rPr>
          <w:lang w:val="nl-NL"/>
        </w:rPr>
        <w:t xml:space="preserve">6. Missie van </w:t>
      </w:r>
      <w:r>
        <w:rPr>
          <w:lang w:val="nl-NL"/>
        </w:rPr>
        <w:t>de</w:t>
      </w:r>
      <w:r w:rsidRPr="00606C2B">
        <w:rPr>
          <w:lang w:val="nl-NL"/>
        </w:rPr>
        <w:t xml:space="preserve"> </w:t>
      </w:r>
      <w:r>
        <w:rPr>
          <w:lang w:val="nl-NL"/>
        </w:rPr>
        <w:t xml:space="preserve">organisatie als </w:t>
      </w:r>
      <w:r w:rsidR="00C041D2">
        <w:rPr>
          <w:lang w:val="nl-NL"/>
        </w:rPr>
        <w:t>talentpunt</w:t>
      </w:r>
    </w:p>
    <w:p w14:paraId="3C77CAE2" w14:textId="77777777" w:rsidR="00606C2B" w:rsidRPr="00606C2B" w:rsidRDefault="00606C2B" w:rsidP="00606C2B">
      <w:pPr>
        <w:spacing w:line="360" w:lineRule="auto"/>
        <w:ind w:left="708"/>
        <w:rPr>
          <w:i/>
          <w:lang w:val="nl-NL"/>
        </w:rPr>
      </w:pPr>
      <w:r w:rsidRPr="00606C2B">
        <w:rPr>
          <w:i/>
          <w:lang w:val="nl-NL"/>
        </w:rPr>
        <w:t>Beschrijf uw strategie of actieplan (inclusief uw doelen en intenties) in verband met talentontwikkeling, b.v. identificatie, verschillende vormen van ondersteuning, waaronder complexe programma's, verrijking, wedstrijden, onderzoek, onderwijs, opleiding, ontwikkeling van curriculum, carrièreplanning, enz. (max. 250 woorden)</w:t>
      </w:r>
    </w:p>
    <w:p w14:paraId="5AAF2362" w14:textId="77777777" w:rsidR="00606C2B" w:rsidRDefault="00606C2B" w:rsidP="00606C2B">
      <w:pPr>
        <w:spacing w:line="360" w:lineRule="auto"/>
        <w:rPr>
          <w:lang w:val="nl-NL"/>
        </w:rPr>
      </w:pPr>
    </w:p>
    <w:p w14:paraId="0BED3F65" w14:textId="77777777" w:rsidR="003E0DF4" w:rsidRPr="003E0DF4" w:rsidRDefault="003E0DF4" w:rsidP="003E0DF4">
      <w:pPr>
        <w:pStyle w:val="Kop1"/>
        <w:rPr>
          <w:lang w:val="nl-NL"/>
        </w:rPr>
      </w:pPr>
      <w:r>
        <w:rPr>
          <w:lang w:val="nl-NL"/>
        </w:rPr>
        <w:t xml:space="preserve">7. Expertise en </w:t>
      </w:r>
      <w:r w:rsidRPr="003E0DF4">
        <w:rPr>
          <w:lang w:val="nl-NL"/>
        </w:rPr>
        <w:t>activiteiten in t</w:t>
      </w:r>
      <w:r>
        <w:rPr>
          <w:lang w:val="nl-NL"/>
        </w:rPr>
        <w:t>alentontwikkeling</w:t>
      </w:r>
    </w:p>
    <w:p w14:paraId="27A5C289" w14:textId="77777777" w:rsidR="00606C2B" w:rsidRPr="00081071" w:rsidRDefault="003E0DF4" w:rsidP="003E0DF4">
      <w:pPr>
        <w:spacing w:line="360" w:lineRule="auto"/>
        <w:ind w:left="708"/>
        <w:rPr>
          <w:i/>
          <w:lang w:val="nl-NL"/>
        </w:rPr>
      </w:pPr>
      <w:r w:rsidRPr="003E0DF4">
        <w:rPr>
          <w:i/>
          <w:lang w:val="nl-NL"/>
        </w:rPr>
        <w:t xml:space="preserve">Beschrijf en documenteer de omvang van activiteiten die verband houden met talentondersteuning in vergelijking met de totale activiteiten van uw organisatie. Beschrijf uw vroegere en huidige activiteiten op dit gebied, hun resultaten en effecten, en documenteer wanneer uw activiteiten begonnen en hoeveel mensen er in het algemeen bij betrokken waren. </w:t>
      </w:r>
      <w:r w:rsidRPr="00081071">
        <w:rPr>
          <w:i/>
          <w:lang w:val="nl-NL"/>
        </w:rPr>
        <w:t>(max. 750 woorden)</w:t>
      </w:r>
    </w:p>
    <w:p w14:paraId="1D24C821" w14:textId="77777777" w:rsidR="003E0DF4" w:rsidRPr="00081071" w:rsidRDefault="003E0DF4" w:rsidP="003E0DF4">
      <w:pPr>
        <w:spacing w:line="360" w:lineRule="auto"/>
        <w:rPr>
          <w:lang w:val="nl-NL"/>
        </w:rPr>
      </w:pPr>
    </w:p>
    <w:p w14:paraId="271E62F8" w14:textId="77777777" w:rsidR="00E71722" w:rsidRPr="00E71722" w:rsidRDefault="00E71722" w:rsidP="00E71722">
      <w:pPr>
        <w:pStyle w:val="Kop1"/>
        <w:rPr>
          <w:lang w:val="nl-NL"/>
        </w:rPr>
      </w:pPr>
      <w:r w:rsidRPr="00E71722">
        <w:rPr>
          <w:lang w:val="nl-NL"/>
        </w:rPr>
        <w:lastRenderedPageBreak/>
        <w:t>8. Vroegere ervaringen en toekomstplannen</w:t>
      </w:r>
    </w:p>
    <w:p w14:paraId="53C79AC9" w14:textId="77777777" w:rsidR="00E71722" w:rsidRPr="00E71722" w:rsidRDefault="00E71722" w:rsidP="00E71722">
      <w:pPr>
        <w:spacing w:line="360" w:lineRule="auto"/>
        <w:ind w:left="708"/>
        <w:rPr>
          <w:i/>
          <w:lang w:val="nl-NL"/>
        </w:rPr>
      </w:pPr>
      <w:r w:rsidRPr="00E71722">
        <w:rPr>
          <w:i/>
          <w:lang w:val="nl-NL"/>
        </w:rPr>
        <w:t>Beschrijf uw eerdere ervaringen en toekomstige samenwerkingsplannen. Geplande samenwerkingsactiviteiten worden bij voorkeur vermeld met doelen, succesindicatoren en mogelijke financieringsbronnen. Mogelijke samenwerkingsactiviteiten worden vermeld in de onderstaande punten (max. 500 woorden)</w:t>
      </w:r>
    </w:p>
    <w:p w14:paraId="2B89F0EE" w14:textId="77777777" w:rsidR="00165FAE" w:rsidRDefault="00165FAE" w:rsidP="00165FAE">
      <w:pPr>
        <w:spacing w:line="360" w:lineRule="auto"/>
        <w:rPr>
          <w:lang w:val="nl-NL"/>
        </w:rPr>
      </w:pPr>
      <w:r>
        <w:rPr>
          <w:lang w:val="nl-NL"/>
        </w:rPr>
        <w:t>Vroegere ervaringen:</w:t>
      </w:r>
    </w:p>
    <w:p w14:paraId="65ECA11E" w14:textId="77777777" w:rsidR="00165FAE" w:rsidRPr="00165FAE" w:rsidRDefault="00165FAE" w:rsidP="00165FAE">
      <w:pPr>
        <w:spacing w:line="360" w:lineRule="auto"/>
        <w:rPr>
          <w:lang w:val="nl-NL"/>
        </w:rPr>
      </w:pPr>
    </w:p>
    <w:p w14:paraId="41EDE0C1" w14:textId="77777777" w:rsidR="00E71722" w:rsidRDefault="00165FAE" w:rsidP="00165FAE">
      <w:pPr>
        <w:spacing w:line="360" w:lineRule="auto"/>
        <w:rPr>
          <w:lang w:val="nl-NL"/>
        </w:rPr>
      </w:pPr>
      <w:r>
        <w:rPr>
          <w:lang w:val="nl-NL"/>
        </w:rPr>
        <w:t>Toekomstplannen</w:t>
      </w:r>
      <w:r w:rsidRPr="00165FAE">
        <w:rPr>
          <w:lang w:val="nl-NL"/>
        </w:rPr>
        <w:t>:</w:t>
      </w:r>
    </w:p>
    <w:p w14:paraId="5DD41252" w14:textId="77777777" w:rsidR="00165FAE" w:rsidRDefault="00165FAE" w:rsidP="00165FAE">
      <w:pPr>
        <w:spacing w:line="360" w:lineRule="auto"/>
        <w:rPr>
          <w:lang w:val="nl-NL"/>
        </w:rPr>
      </w:pPr>
    </w:p>
    <w:p w14:paraId="2BCFB533" w14:textId="77777777" w:rsidR="00E815F3" w:rsidRPr="00081071" w:rsidRDefault="00E815F3" w:rsidP="00E815F3">
      <w:pPr>
        <w:spacing w:line="360" w:lineRule="auto"/>
        <w:rPr>
          <w:i/>
          <w:lang w:val="nl-NL"/>
        </w:rPr>
      </w:pPr>
      <w:r w:rsidRPr="00081071">
        <w:rPr>
          <w:i/>
          <w:lang w:val="nl-NL"/>
        </w:rPr>
        <w:t>Voorbeelden van samenwerkingsactiviteiten:</w:t>
      </w:r>
    </w:p>
    <w:p w14:paraId="5A671E19" w14:textId="67A69D0D" w:rsidR="00E815F3" w:rsidRPr="00E815F3" w:rsidRDefault="00E815F3" w:rsidP="00E815F3">
      <w:pPr>
        <w:pStyle w:val="Lijstalinea"/>
        <w:numPr>
          <w:ilvl w:val="0"/>
          <w:numId w:val="8"/>
        </w:numPr>
        <w:spacing w:line="360" w:lineRule="auto"/>
        <w:rPr>
          <w:lang w:val="nl-NL"/>
        </w:rPr>
      </w:pPr>
      <w:r w:rsidRPr="00E815F3">
        <w:rPr>
          <w:lang w:val="nl-NL"/>
        </w:rPr>
        <w:t xml:space="preserve">Informatie delen over </w:t>
      </w:r>
      <w:r>
        <w:rPr>
          <w:lang w:val="nl-NL"/>
        </w:rPr>
        <w:t>de</w:t>
      </w:r>
      <w:r w:rsidRPr="00E815F3">
        <w:rPr>
          <w:lang w:val="nl-NL"/>
        </w:rPr>
        <w:t xml:space="preserve"> </w:t>
      </w:r>
      <w:r>
        <w:rPr>
          <w:lang w:val="nl-NL"/>
        </w:rPr>
        <w:t xml:space="preserve">activiteiten van talentondersteuning </w:t>
      </w:r>
      <w:r w:rsidRPr="00E815F3">
        <w:rPr>
          <w:lang w:val="nl-NL"/>
        </w:rPr>
        <w:t>en andere talentgerelate</w:t>
      </w:r>
      <w:r>
        <w:rPr>
          <w:lang w:val="nl-NL"/>
        </w:rPr>
        <w:t xml:space="preserve">erde zaken met (andere) </w:t>
      </w:r>
      <w:r w:rsidR="00C041D2">
        <w:rPr>
          <w:lang w:val="nl-NL"/>
        </w:rPr>
        <w:t xml:space="preserve">Europese talentpunten </w:t>
      </w:r>
      <w:r w:rsidRPr="00E815F3">
        <w:rPr>
          <w:lang w:val="nl-NL"/>
        </w:rPr>
        <w:t xml:space="preserve">en </w:t>
      </w:r>
      <w:r w:rsidR="00C041D2">
        <w:rPr>
          <w:lang w:val="nl-NL"/>
        </w:rPr>
        <w:t xml:space="preserve">talentcentra </w:t>
      </w:r>
      <w:r w:rsidRPr="00E815F3">
        <w:rPr>
          <w:lang w:val="nl-NL"/>
        </w:rPr>
        <w:t xml:space="preserve">door bijvoorbeeld </w:t>
      </w:r>
      <w:r>
        <w:rPr>
          <w:lang w:val="nl-NL"/>
        </w:rPr>
        <w:t>het delen van programma's, strategie of</w:t>
      </w:r>
      <w:r w:rsidRPr="00E815F3">
        <w:rPr>
          <w:lang w:val="nl-NL"/>
        </w:rPr>
        <w:t xml:space="preserve"> actieplan</w:t>
      </w:r>
      <w:r>
        <w:rPr>
          <w:lang w:val="nl-NL"/>
        </w:rPr>
        <w:t>nen</w:t>
      </w:r>
      <w:r w:rsidRPr="00E815F3">
        <w:rPr>
          <w:lang w:val="nl-NL"/>
        </w:rPr>
        <w:t>, behoeften van doelgroepen, gegevens ter ondersteuning van minimaal één</w:t>
      </w:r>
      <w:r>
        <w:rPr>
          <w:lang w:val="nl-NL"/>
        </w:rPr>
        <w:t xml:space="preserve"> jaar praktijk, best practices,</w:t>
      </w:r>
      <w:r w:rsidRPr="00E815F3">
        <w:rPr>
          <w:lang w:val="nl-NL"/>
        </w:rPr>
        <w:t xml:space="preserve"> onderzoeksresultate</w:t>
      </w:r>
      <w:r>
        <w:rPr>
          <w:lang w:val="nl-NL"/>
        </w:rPr>
        <w:t>n op internet, het organiseren of</w:t>
      </w:r>
      <w:r w:rsidRPr="00E815F3">
        <w:rPr>
          <w:lang w:val="nl-NL"/>
        </w:rPr>
        <w:t xml:space="preserve"> bijwonen van gezamenlijke</w:t>
      </w:r>
      <w:r>
        <w:rPr>
          <w:lang w:val="nl-NL"/>
        </w:rPr>
        <w:t xml:space="preserve"> conferenties, het organiseren of</w:t>
      </w:r>
      <w:r w:rsidRPr="00E815F3">
        <w:rPr>
          <w:lang w:val="nl-NL"/>
        </w:rPr>
        <w:t xml:space="preserve"> bijwonen van gezamenlijke Talentendagen, enz.).</w:t>
      </w:r>
    </w:p>
    <w:p w14:paraId="40FA843E" w14:textId="353D9203" w:rsidR="00165FAE" w:rsidRDefault="00E815F3" w:rsidP="00E815F3">
      <w:pPr>
        <w:pStyle w:val="Lijstalinea"/>
        <w:numPr>
          <w:ilvl w:val="0"/>
          <w:numId w:val="8"/>
        </w:numPr>
        <w:spacing w:line="360" w:lineRule="auto"/>
        <w:rPr>
          <w:lang w:val="nl-NL"/>
        </w:rPr>
      </w:pPr>
      <w:r w:rsidRPr="00E815F3">
        <w:rPr>
          <w:lang w:val="nl-NL"/>
        </w:rPr>
        <w:t xml:space="preserve">Samenwerken met (andere) </w:t>
      </w:r>
      <w:r w:rsidR="00C041D2">
        <w:rPr>
          <w:lang w:val="nl-NL"/>
        </w:rPr>
        <w:t xml:space="preserve">Europese talentpunten </w:t>
      </w:r>
      <w:r w:rsidR="00C041D2" w:rsidRPr="00E815F3">
        <w:rPr>
          <w:lang w:val="nl-NL"/>
        </w:rPr>
        <w:t xml:space="preserve">en </w:t>
      </w:r>
      <w:r w:rsidR="00C041D2">
        <w:rPr>
          <w:lang w:val="nl-NL"/>
        </w:rPr>
        <w:t>talentcentra</w:t>
      </w:r>
      <w:r w:rsidRPr="00E815F3">
        <w:rPr>
          <w:lang w:val="nl-NL"/>
        </w:rPr>
        <w:t>, waaronder deelname aan gezamenlijke programma's, hun gerelateerde programma's promoten, openstaan voor bezoek door hun v</w:t>
      </w:r>
      <w:r>
        <w:rPr>
          <w:lang w:val="nl-NL"/>
        </w:rPr>
        <w:t>ertegenwoordigers, experts en/of getalenteerde jongeren (en/</w:t>
      </w:r>
      <w:r w:rsidRPr="00E815F3">
        <w:rPr>
          <w:lang w:val="nl-NL"/>
        </w:rPr>
        <w:t>of oudere) mensen.</w:t>
      </w:r>
    </w:p>
    <w:p w14:paraId="65B00C39" w14:textId="77777777" w:rsidR="008D770F" w:rsidRPr="008D770F" w:rsidRDefault="008D770F" w:rsidP="008D770F">
      <w:pPr>
        <w:pStyle w:val="Kop1"/>
        <w:rPr>
          <w:lang w:val="nl-NL"/>
        </w:rPr>
      </w:pPr>
      <w:r w:rsidRPr="008D770F">
        <w:rPr>
          <w:lang w:val="nl-NL"/>
        </w:rPr>
        <w:t>9. Bijdrage aan ETSN</w:t>
      </w:r>
    </w:p>
    <w:p w14:paraId="2DD1CE69" w14:textId="5EDF23DF" w:rsidR="008D770F" w:rsidRPr="008D770F" w:rsidRDefault="008D770F" w:rsidP="008D770F">
      <w:pPr>
        <w:spacing w:line="360" w:lineRule="auto"/>
        <w:ind w:left="708"/>
        <w:rPr>
          <w:i/>
          <w:lang w:val="nl-NL"/>
        </w:rPr>
      </w:pPr>
      <w:r>
        <w:rPr>
          <w:i/>
          <w:lang w:val="nl-NL"/>
        </w:rPr>
        <w:t xml:space="preserve">Wat kunt u als </w:t>
      </w:r>
      <w:r w:rsidR="00C041D2">
        <w:rPr>
          <w:i/>
          <w:lang w:val="nl-NL"/>
        </w:rPr>
        <w:t>Europees talentpunt</w:t>
      </w:r>
      <w:r w:rsidRPr="008D770F">
        <w:rPr>
          <w:i/>
          <w:lang w:val="nl-NL"/>
        </w:rPr>
        <w:t xml:space="preserve"> </w:t>
      </w:r>
      <w:r>
        <w:rPr>
          <w:i/>
          <w:lang w:val="nl-NL"/>
        </w:rPr>
        <w:t>bijdragen aan</w:t>
      </w:r>
      <w:r w:rsidRPr="008D770F">
        <w:rPr>
          <w:i/>
          <w:lang w:val="nl-NL"/>
        </w:rPr>
        <w:t xml:space="preserve"> het vormen van een European Talent Support Network</w:t>
      </w:r>
      <w:r>
        <w:rPr>
          <w:i/>
          <w:lang w:val="nl-NL"/>
        </w:rPr>
        <w:t xml:space="preserve"> (ETSN)</w:t>
      </w:r>
      <w:r w:rsidRPr="008D770F">
        <w:rPr>
          <w:i/>
          <w:lang w:val="nl-NL"/>
        </w:rPr>
        <w:t>? (max. 250 woorden)</w:t>
      </w:r>
    </w:p>
    <w:p w14:paraId="64E8549B" w14:textId="77777777" w:rsidR="007D4A25" w:rsidRPr="007D4A25" w:rsidRDefault="007D4A25" w:rsidP="007D4A25">
      <w:pPr>
        <w:pStyle w:val="Kop1"/>
        <w:rPr>
          <w:lang w:val="nl-NL"/>
        </w:rPr>
      </w:pPr>
      <w:r w:rsidRPr="007D4A25">
        <w:rPr>
          <w:lang w:val="nl-NL"/>
        </w:rPr>
        <w:t>10. Samenvatting van de informatie</w:t>
      </w:r>
    </w:p>
    <w:p w14:paraId="40029C92" w14:textId="74AF5367" w:rsidR="008D770F" w:rsidRDefault="00800811" w:rsidP="007D4A25">
      <w:pPr>
        <w:spacing w:line="360" w:lineRule="auto"/>
        <w:ind w:left="708"/>
        <w:rPr>
          <w:i/>
          <w:lang w:val="nl-NL"/>
        </w:rPr>
      </w:pPr>
      <w:r>
        <w:rPr>
          <w:i/>
          <w:lang w:val="nl-NL"/>
        </w:rPr>
        <w:t>Engelstalige s</w:t>
      </w:r>
      <w:r w:rsidR="007D4A25" w:rsidRPr="007D4A25">
        <w:rPr>
          <w:i/>
          <w:lang w:val="nl-NL"/>
        </w:rPr>
        <w:t>amenvatting van de informatie van het European Talent Point</w:t>
      </w:r>
      <w:r>
        <w:rPr>
          <w:i/>
          <w:lang w:val="nl-NL"/>
        </w:rPr>
        <w:t xml:space="preserve">. In </w:t>
      </w:r>
      <w:r w:rsidR="007D4A25" w:rsidRPr="007D4A25">
        <w:rPr>
          <w:i/>
          <w:lang w:val="nl-NL"/>
        </w:rPr>
        <w:t xml:space="preserve">geval van een succesvolle aanvraag </w:t>
      </w:r>
      <w:r>
        <w:rPr>
          <w:i/>
          <w:lang w:val="nl-NL"/>
        </w:rPr>
        <w:t>zal</w:t>
      </w:r>
      <w:r w:rsidR="007D4A25" w:rsidRPr="007D4A25">
        <w:rPr>
          <w:i/>
          <w:lang w:val="nl-NL"/>
        </w:rPr>
        <w:t xml:space="preserve"> deze informatie </w:t>
      </w:r>
      <w:r>
        <w:rPr>
          <w:i/>
          <w:lang w:val="nl-NL"/>
        </w:rPr>
        <w:t xml:space="preserve">worden </w:t>
      </w:r>
      <w:r w:rsidR="007D4A25" w:rsidRPr="007D4A25">
        <w:rPr>
          <w:i/>
          <w:lang w:val="nl-NL"/>
        </w:rPr>
        <w:t xml:space="preserve">geüpload op de </w:t>
      </w:r>
      <w:r w:rsidR="007D4A25" w:rsidRPr="007D4A25">
        <w:rPr>
          <w:i/>
          <w:lang w:val="nl-NL"/>
        </w:rPr>
        <w:lastRenderedPageBreak/>
        <w:t>ETSN-website (maximaal 500 woorden)</w:t>
      </w:r>
      <w:r w:rsidR="00C041D2">
        <w:rPr>
          <w:i/>
          <w:lang w:val="nl-NL"/>
        </w:rPr>
        <w:t>. Hieronder vind je een lijst van de belangrijkste gegevens die deze samenvatting moet bevatten.</w:t>
      </w:r>
    </w:p>
    <w:p w14:paraId="3C75196C" w14:textId="48FCB659" w:rsidR="00C041D2" w:rsidRDefault="00C041D2" w:rsidP="00347B52">
      <w:pPr>
        <w:pStyle w:val="Lijstalinea"/>
        <w:numPr>
          <w:ilvl w:val="0"/>
          <w:numId w:val="8"/>
        </w:numPr>
        <w:spacing w:line="360" w:lineRule="auto"/>
        <w:rPr>
          <w:lang w:val="nl-NL"/>
        </w:rPr>
      </w:pPr>
      <w:r>
        <w:rPr>
          <w:lang w:val="nl-NL"/>
        </w:rPr>
        <w:t>Name of organization:</w:t>
      </w:r>
    </w:p>
    <w:p w14:paraId="21EC4C60" w14:textId="35BD5D55" w:rsidR="00C041D2" w:rsidRDefault="00C041D2" w:rsidP="00347B52">
      <w:pPr>
        <w:pStyle w:val="Lijstalinea"/>
        <w:numPr>
          <w:ilvl w:val="0"/>
          <w:numId w:val="8"/>
        </w:numPr>
        <w:spacing w:line="360" w:lineRule="auto"/>
        <w:rPr>
          <w:lang w:val="nl-NL"/>
        </w:rPr>
      </w:pPr>
      <w:r>
        <w:rPr>
          <w:lang w:val="nl-NL"/>
        </w:rPr>
        <w:t>Mission:</w:t>
      </w:r>
    </w:p>
    <w:p w14:paraId="3CB24FE9" w14:textId="0C852A19" w:rsidR="00C041D2" w:rsidRDefault="00C041D2" w:rsidP="00347B52">
      <w:pPr>
        <w:pStyle w:val="Lijstalinea"/>
        <w:numPr>
          <w:ilvl w:val="0"/>
          <w:numId w:val="8"/>
        </w:numPr>
        <w:spacing w:line="360" w:lineRule="auto"/>
        <w:rPr>
          <w:lang w:val="nl-NL"/>
        </w:rPr>
      </w:pPr>
      <w:r>
        <w:rPr>
          <w:lang w:val="nl-NL"/>
        </w:rPr>
        <w:t>Contact person’s data:</w:t>
      </w:r>
    </w:p>
    <w:p w14:paraId="6BACB4DB" w14:textId="6D2DE163" w:rsidR="00C041D2" w:rsidRDefault="00C041D2" w:rsidP="00347B52">
      <w:pPr>
        <w:pStyle w:val="Lijstalinea"/>
        <w:numPr>
          <w:ilvl w:val="0"/>
          <w:numId w:val="8"/>
        </w:numPr>
        <w:spacing w:line="360" w:lineRule="auto"/>
        <w:rPr>
          <w:lang w:val="nl-NL"/>
        </w:rPr>
      </w:pPr>
      <w:r>
        <w:rPr>
          <w:lang w:val="nl-NL"/>
        </w:rPr>
        <w:t>European Talent Point data:</w:t>
      </w:r>
    </w:p>
    <w:p w14:paraId="142C9139" w14:textId="3D271AC3" w:rsidR="00C041D2" w:rsidRDefault="00C041D2" w:rsidP="00347B52">
      <w:pPr>
        <w:pStyle w:val="Lijstalinea"/>
        <w:numPr>
          <w:ilvl w:val="0"/>
          <w:numId w:val="8"/>
        </w:numPr>
        <w:spacing w:line="360" w:lineRule="auto"/>
        <w:rPr>
          <w:lang w:val="nl-NL"/>
        </w:rPr>
      </w:pPr>
      <w:r>
        <w:rPr>
          <w:lang w:val="nl-NL"/>
        </w:rPr>
        <w:t>Current activities:</w:t>
      </w:r>
    </w:p>
    <w:p w14:paraId="203A8EB9" w14:textId="622BA15D" w:rsidR="00C041D2" w:rsidRPr="00347B52" w:rsidRDefault="00C041D2" w:rsidP="00347B52">
      <w:pPr>
        <w:pStyle w:val="Lijstalinea"/>
        <w:numPr>
          <w:ilvl w:val="0"/>
          <w:numId w:val="8"/>
        </w:numPr>
        <w:spacing w:line="360" w:lineRule="auto"/>
        <w:rPr>
          <w:lang w:val="en-US"/>
        </w:rPr>
      </w:pPr>
      <w:r w:rsidRPr="00347B52">
        <w:rPr>
          <w:lang w:val="en-US"/>
        </w:rPr>
        <w:t>As a European Talent Centre the Centre we offer the following to the forming of a European Talent Support Network</w:t>
      </w:r>
      <w:r>
        <w:rPr>
          <w:lang w:val="en-US"/>
        </w:rPr>
        <w:t>:</w:t>
      </w:r>
    </w:p>
    <w:p w14:paraId="2F2449B7" w14:textId="77777777" w:rsidR="00C041D2" w:rsidRPr="00347B52" w:rsidRDefault="00C041D2" w:rsidP="00C041D2">
      <w:pPr>
        <w:spacing w:line="360" w:lineRule="auto"/>
        <w:ind w:left="708"/>
        <w:rPr>
          <w:lang w:val="en-US"/>
        </w:rPr>
      </w:pPr>
    </w:p>
    <w:p w14:paraId="2DAE6EC0" w14:textId="77777777" w:rsidR="00C041D2" w:rsidRPr="00C041D2" w:rsidRDefault="00C041D2" w:rsidP="00C041D2">
      <w:pPr>
        <w:spacing w:line="360" w:lineRule="auto"/>
        <w:ind w:left="708"/>
        <w:rPr>
          <w:lang w:val="en-US"/>
        </w:rPr>
      </w:pPr>
    </w:p>
    <w:p w14:paraId="04763FA6" w14:textId="77777777" w:rsidR="00C041D2" w:rsidRPr="00347B52" w:rsidRDefault="00C041D2" w:rsidP="007D4A25">
      <w:pPr>
        <w:spacing w:line="360" w:lineRule="auto"/>
        <w:ind w:left="708"/>
        <w:rPr>
          <w:lang w:val="en-US"/>
        </w:rPr>
      </w:pPr>
    </w:p>
    <w:p w14:paraId="3F3D53D9" w14:textId="77777777" w:rsidR="007D4A25" w:rsidRPr="00347B52" w:rsidRDefault="007D4A25" w:rsidP="007D4A25">
      <w:pPr>
        <w:spacing w:line="360" w:lineRule="auto"/>
        <w:rPr>
          <w:lang w:val="en-US"/>
        </w:rPr>
      </w:pPr>
    </w:p>
    <w:p w14:paraId="2EC67843" w14:textId="77777777" w:rsidR="00307293" w:rsidRPr="00307293" w:rsidRDefault="00307293" w:rsidP="00307293">
      <w:pPr>
        <w:spacing w:line="360" w:lineRule="auto"/>
        <w:rPr>
          <w:i/>
          <w:lang w:val="nl-NL"/>
        </w:rPr>
      </w:pPr>
      <w:r w:rsidRPr="00307293">
        <w:rPr>
          <w:i/>
          <w:lang w:val="nl-NL"/>
        </w:rPr>
        <w:t>Belangrijke opmerkingen:</w:t>
      </w:r>
    </w:p>
    <w:p w14:paraId="0F00604F" w14:textId="77777777" w:rsidR="001A5C51" w:rsidRDefault="00307293" w:rsidP="00307293">
      <w:pPr>
        <w:spacing w:line="360" w:lineRule="auto"/>
        <w:rPr>
          <w:i/>
          <w:lang w:val="nl-NL"/>
        </w:rPr>
      </w:pPr>
      <w:r w:rsidRPr="00307293">
        <w:rPr>
          <w:i/>
          <w:lang w:val="nl-NL"/>
        </w:rPr>
        <w:t xml:space="preserve">zorg ervoor dat uw antwoorden op de vragen binnen de gegeven woordlimieten blijven. Kortere antwoorden dan de opgegeven woordbeperkingen zijn mogelijk en zijn het meest welkom. Het </w:t>
      </w:r>
      <w:r w:rsidR="00DA4478">
        <w:rPr>
          <w:i/>
          <w:lang w:val="nl-NL"/>
        </w:rPr>
        <w:t xml:space="preserve">Leuven </w:t>
      </w:r>
      <w:r w:rsidRPr="00307293">
        <w:rPr>
          <w:i/>
          <w:lang w:val="nl-NL"/>
        </w:rPr>
        <w:t xml:space="preserve">Talent Centre </w:t>
      </w:r>
      <w:r w:rsidR="00DA4478">
        <w:rPr>
          <w:i/>
          <w:lang w:val="nl-NL"/>
        </w:rPr>
        <w:t xml:space="preserve">for Flanders </w:t>
      </w:r>
      <w:r w:rsidRPr="00307293">
        <w:rPr>
          <w:i/>
          <w:lang w:val="nl-NL"/>
        </w:rPr>
        <w:t xml:space="preserve">zal de juistheid van uw sollicitatie controleren. Tijdens dit proces </w:t>
      </w:r>
      <w:r w:rsidR="00DA4478">
        <w:rPr>
          <w:i/>
          <w:lang w:val="nl-NL"/>
        </w:rPr>
        <w:t>kunnen wij u</w:t>
      </w:r>
      <w:r w:rsidRPr="00307293">
        <w:rPr>
          <w:i/>
          <w:lang w:val="nl-NL"/>
        </w:rPr>
        <w:t xml:space="preserve"> om nadere specificaties vragen. Toepassingen zullen vertrouwelijk blijven. </w:t>
      </w:r>
      <w:r w:rsidR="00DA4478">
        <w:rPr>
          <w:i/>
          <w:lang w:val="nl-NL"/>
        </w:rPr>
        <w:t>Uw</w:t>
      </w:r>
      <w:r w:rsidRPr="00307293">
        <w:rPr>
          <w:i/>
          <w:lang w:val="nl-NL"/>
        </w:rPr>
        <w:t xml:space="preserve"> aanvraag </w:t>
      </w:r>
      <w:r w:rsidR="00DA4478">
        <w:rPr>
          <w:i/>
          <w:lang w:val="nl-NL"/>
        </w:rPr>
        <w:t xml:space="preserve">zal </w:t>
      </w:r>
      <w:r w:rsidRPr="00307293">
        <w:rPr>
          <w:i/>
          <w:lang w:val="nl-NL"/>
        </w:rPr>
        <w:t xml:space="preserve">binnen </w:t>
      </w:r>
      <w:r w:rsidR="00DA4478">
        <w:rPr>
          <w:i/>
          <w:lang w:val="nl-NL"/>
        </w:rPr>
        <w:t xml:space="preserve">de </w:t>
      </w:r>
      <w:r w:rsidRPr="00307293">
        <w:rPr>
          <w:i/>
          <w:lang w:val="nl-NL"/>
        </w:rPr>
        <w:t xml:space="preserve">twee maanden </w:t>
      </w:r>
      <w:r w:rsidR="00DA4478">
        <w:rPr>
          <w:i/>
          <w:lang w:val="nl-NL"/>
        </w:rPr>
        <w:t>geëvalueerd worden</w:t>
      </w:r>
      <w:r w:rsidRPr="00307293">
        <w:rPr>
          <w:i/>
          <w:lang w:val="nl-NL"/>
        </w:rPr>
        <w:t xml:space="preserve">. Indien u geen antwoord krijgt binnen de twee maand dan kunt u schrijven naar het volgende adres: </w:t>
      </w:r>
      <w:hyperlink r:id="rId36" w:history="1">
        <w:r w:rsidRPr="00307293">
          <w:rPr>
            <w:rStyle w:val="Hyperlink"/>
            <w:i/>
            <w:lang w:val="nl-NL"/>
          </w:rPr>
          <w:t>qualification@echa.info</w:t>
        </w:r>
      </w:hyperlink>
      <w:r w:rsidRPr="00307293">
        <w:rPr>
          <w:i/>
          <w:lang w:val="nl-NL"/>
        </w:rPr>
        <w:t xml:space="preserve"> </w:t>
      </w:r>
    </w:p>
    <w:p w14:paraId="1C7B727F" w14:textId="7E615C5B" w:rsidR="00307293" w:rsidRPr="00307293" w:rsidRDefault="00307293" w:rsidP="00307293">
      <w:pPr>
        <w:spacing w:line="360" w:lineRule="auto"/>
        <w:rPr>
          <w:i/>
          <w:lang w:val="nl-NL"/>
        </w:rPr>
      </w:pPr>
    </w:p>
    <w:sectPr w:rsidR="00307293" w:rsidRPr="00307293" w:rsidSect="00354DAC">
      <w:headerReference w:type="default" r:id="rId37"/>
      <w:footerReference w:type="default" r:id="rId3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B17D" w14:textId="77777777" w:rsidR="00FD1723" w:rsidRDefault="00FD1723" w:rsidP="001664E0">
      <w:r>
        <w:separator/>
      </w:r>
    </w:p>
  </w:endnote>
  <w:endnote w:type="continuationSeparator" w:id="0">
    <w:p w14:paraId="33F7BAE8" w14:textId="77777777" w:rsidR="00FD1723" w:rsidRDefault="00FD1723" w:rsidP="0016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8329" w14:textId="77777777" w:rsidR="00CE2C8D" w:rsidRDefault="00CE2C8D" w:rsidP="001664E0">
    <w:pPr>
      <w:widowControl w:val="0"/>
      <w:autoSpaceDE w:val="0"/>
      <w:autoSpaceDN w:val="0"/>
      <w:adjustRightInd w:val="0"/>
      <w:rPr>
        <w:rFonts w:ascii="Calibri" w:hAnsi="Calibri" w:cs="Calibri"/>
        <w:sz w:val="29"/>
        <w:szCs w:val="29"/>
        <w:lang w:val="en-US"/>
      </w:rPr>
    </w:pPr>
    <w:r>
      <w:rPr>
        <w:rFonts w:ascii="Calibri" w:hAnsi="Calibri" w:cs="Calibri"/>
        <w:noProof/>
        <w:sz w:val="29"/>
        <w:szCs w:val="29"/>
        <w:lang w:val="en-US" w:eastAsia="en-US"/>
      </w:rPr>
      <w:drawing>
        <wp:anchor distT="0" distB="0" distL="114300" distR="114300" simplePos="0" relativeHeight="251658240" behindDoc="1" locked="0" layoutInCell="1" allowOverlap="1" wp14:anchorId="307626C1" wp14:editId="3FB97588">
          <wp:simplePos x="0" y="0"/>
          <wp:positionH relativeFrom="column">
            <wp:posOffset>4445</wp:posOffset>
          </wp:positionH>
          <wp:positionV relativeFrom="paragraph">
            <wp:posOffset>126365</wp:posOffset>
          </wp:positionV>
          <wp:extent cx="1920240" cy="792480"/>
          <wp:effectExtent l="0" t="0" r="0" b="0"/>
          <wp:wrapNone/>
          <wp:docPr id="3" name="Afbeelding 3" descr="Macintosh HD:Users:sabine:Desktop:Talentlogo voor 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abine:Desktop:Talentlogo voor m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95CF" w14:textId="77777777" w:rsidR="00CE2C8D" w:rsidRPr="001664E0" w:rsidRDefault="00FD1723" w:rsidP="001664E0">
    <w:pPr>
      <w:spacing w:line="242" w:lineRule="atLeast"/>
      <w:jc w:val="right"/>
      <w:rPr>
        <w:rFonts w:ascii="Calibri" w:hAnsi="Calibri" w:cs="Times New Roman"/>
        <w:color w:val="000000"/>
        <w:sz w:val="22"/>
        <w:szCs w:val="22"/>
        <w:lang w:val="nl-BE"/>
      </w:rPr>
    </w:pPr>
    <w:hyperlink r:id="rId2" w:tgtFrame="_blank" w:history="1">
      <w:r w:rsidR="00CE2C8D" w:rsidRPr="001664E0">
        <w:rPr>
          <w:rFonts w:ascii="Arial" w:hAnsi="Arial" w:cs="Arial"/>
          <w:color w:val="68A8DE"/>
          <w:sz w:val="18"/>
          <w:szCs w:val="18"/>
          <w:u w:val="single"/>
          <w:lang w:val="nl-BE"/>
        </w:rPr>
        <w:t>www.projecttalent.be</w:t>
      </w:r>
    </w:hyperlink>
  </w:p>
  <w:p w14:paraId="10FCFED8" w14:textId="77777777" w:rsidR="00CE2C8D" w:rsidRPr="001664E0" w:rsidRDefault="00CE2C8D" w:rsidP="001664E0">
    <w:pPr>
      <w:spacing w:before="80" w:line="242" w:lineRule="atLeast"/>
      <w:jc w:val="right"/>
      <w:rPr>
        <w:rFonts w:ascii="Calibri" w:hAnsi="Calibri" w:cs="Times New Roman"/>
        <w:color w:val="000000"/>
        <w:sz w:val="22"/>
        <w:szCs w:val="22"/>
        <w:lang w:val="nl-BE"/>
      </w:rPr>
    </w:pPr>
    <w:r w:rsidRPr="001664E0">
      <w:rPr>
        <w:rFonts w:ascii="Arial" w:hAnsi="Arial" w:cs="Arial"/>
        <w:color w:val="1F497D"/>
        <w:sz w:val="18"/>
        <w:szCs w:val="18"/>
        <w:lang w:val="nl-BE"/>
      </w:rPr>
      <w:t>OE Schoolpsychologie en Ontwikkeling in Context, KU Leuven</w:t>
    </w:r>
    <w:r w:rsidRPr="001664E0">
      <w:rPr>
        <w:rFonts w:ascii="Arial" w:hAnsi="Arial" w:cs="Arial"/>
        <w:color w:val="1F497D"/>
        <w:sz w:val="18"/>
        <w:szCs w:val="18"/>
        <w:lang w:val="nl-BE"/>
      </w:rPr>
      <w:br/>
      <w:t>Tiensestraat 102, 3000 Leuven, bis 3717 | lokaal 01.93</w:t>
    </w:r>
  </w:p>
  <w:p w14:paraId="54C9535F" w14:textId="77777777" w:rsidR="00CE2C8D" w:rsidRPr="001664E0" w:rsidRDefault="00CE2C8D" w:rsidP="001664E0">
    <w:pPr>
      <w:spacing w:line="242" w:lineRule="atLeast"/>
      <w:jc w:val="right"/>
      <w:rPr>
        <w:rFonts w:ascii="Calibri" w:hAnsi="Calibri" w:cs="Times New Roman"/>
        <w:color w:val="000000"/>
        <w:sz w:val="22"/>
        <w:szCs w:val="22"/>
        <w:lang w:val="nl-BE"/>
      </w:rPr>
    </w:pPr>
    <w:r w:rsidRPr="001664E0">
      <w:rPr>
        <w:rFonts w:ascii="Arial" w:hAnsi="Arial" w:cs="Arial"/>
        <w:color w:val="1F497D"/>
        <w:sz w:val="18"/>
        <w:szCs w:val="18"/>
        <w:lang w:val="nl-BE"/>
      </w:rPr>
      <w:t>Tel. +32 16 37 94 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BEC55" w14:textId="77777777" w:rsidR="00FD1723" w:rsidRDefault="00FD1723" w:rsidP="001664E0">
      <w:r>
        <w:separator/>
      </w:r>
    </w:p>
  </w:footnote>
  <w:footnote w:type="continuationSeparator" w:id="0">
    <w:p w14:paraId="0D52F36F" w14:textId="77777777" w:rsidR="00FD1723" w:rsidRDefault="00FD1723" w:rsidP="0016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E88E" w14:textId="77777777" w:rsidR="00CE2C8D" w:rsidRDefault="00CE2C8D" w:rsidP="0023507A">
    <w:pPr>
      <w:pStyle w:val="Koptekst"/>
      <w:jc w:val="right"/>
    </w:pPr>
    <w:r>
      <w:rPr>
        <w:noProof/>
        <w:lang w:val="en-US" w:eastAsia="en-US"/>
      </w:rPr>
      <w:drawing>
        <wp:inline distT="0" distB="0" distL="0" distR="0" wp14:anchorId="5617E6F5" wp14:editId="6E0427C2">
          <wp:extent cx="2395855" cy="706755"/>
          <wp:effectExtent l="0" t="0" r="0" b="4445"/>
          <wp:docPr id="5" name="Afbeelding 5" descr="Macintosh HD:Users:sabine:Desktop:LogoTal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abine:Desktop:LogoTal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706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88E"/>
    <w:multiLevelType w:val="hybridMultilevel"/>
    <w:tmpl w:val="9C96AFC0"/>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61E20"/>
    <w:multiLevelType w:val="hybridMultilevel"/>
    <w:tmpl w:val="9E8283C8"/>
    <w:lvl w:ilvl="0" w:tplc="8FEA93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63C0"/>
    <w:multiLevelType w:val="hybridMultilevel"/>
    <w:tmpl w:val="10A6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B61"/>
    <w:multiLevelType w:val="hybridMultilevel"/>
    <w:tmpl w:val="FD2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C35E0"/>
    <w:multiLevelType w:val="hybridMultilevel"/>
    <w:tmpl w:val="2F7AE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D31FC"/>
    <w:multiLevelType w:val="hybridMultilevel"/>
    <w:tmpl w:val="D51066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F94A10"/>
    <w:multiLevelType w:val="hybridMultilevel"/>
    <w:tmpl w:val="25CE9794"/>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33271"/>
    <w:multiLevelType w:val="hybridMultilevel"/>
    <w:tmpl w:val="A39E76F8"/>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B19FC"/>
    <w:multiLevelType w:val="hybridMultilevel"/>
    <w:tmpl w:val="FCEA2F76"/>
    <w:lvl w:ilvl="0" w:tplc="4594B5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723FE"/>
    <w:multiLevelType w:val="hybridMultilevel"/>
    <w:tmpl w:val="0A025952"/>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307E9"/>
    <w:multiLevelType w:val="hybridMultilevel"/>
    <w:tmpl w:val="611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50A42"/>
    <w:multiLevelType w:val="hybridMultilevel"/>
    <w:tmpl w:val="4EBC1376"/>
    <w:lvl w:ilvl="0" w:tplc="4594B5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41EE9"/>
    <w:multiLevelType w:val="hybridMultilevel"/>
    <w:tmpl w:val="1584C3FA"/>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15CB1"/>
    <w:multiLevelType w:val="hybridMultilevel"/>
    <w:tmpl w:val="959E4842"/>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7FA3214"/>
    <w:multiLevelType w:val="hybridMultilevel"/>
    <w:tmpl w:val="D502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D5BD3"/>
    <w:multiLevelType w:val="hybridMultilevel"/>
    <w:tmpl w:val="E660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C5565"/>
    <w:multiLevelType w:val="hybridMultilevel"/>
    <w:tmpl w:val="926CDE4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75436744"/>
    <w:multiLevelType w:val="hybridMultilevel"/>
    <w:tmpl w:val="D4BC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E1D5A"/>
    <w:multiLevelType w:val="hybridMultilevel"/>
    <w:tmpl w:val="949002C4"/>
    <w:lvl w:ilvl="0" w:tplc="FB14DC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70971"/>
    <w:multiLevelType w:val="hybridMultilevel"/>
    <w:tmpl w:val="B134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3"/>
  </w:num>
  <w:num w:numId="5">
    <w:abstractNumId w:val="1"/>
  </w:num>
  <w:num w:numId="6">
    <w:abstractNumId w:val="4"/>
  </w:num>
  <w:num w:numId="7">
    <w:abstractNumId w:val="11"/>
  </w:num>
  <w:num w:numId="8">
    <w:abstractNumId w:val="8"/>
  </w:num>
  <w:num w:numId="9">
    <w:abstractNumId w:val="14"/>
  </w:num>
  <w:num w:numId="10">
    <w:abstractNumId w:val="6"/>
  </w:num>
  <w:num w:numId="11">
    <w:abstractNumId w:val="0"/>
  </w:num>
  <w:num w:numId="12">
    <w:abstractNumId w:val="7"/>
  </w:num>
  <w:num w:numId="13">
    <w:abstractNumId w:val="18"/>
  </w:num>
  <w:num w:numId="14">
    <w:abstractNumId w:val="9"/>
  </w:num>
  <w:num w:numId="15">
    <w:abstractNumId w:val="12"/>
  </w:num>
  <w:num w:numId="16">
    <w:abstractNumId w:val="10"/>
  </w:num>
  <w:num w:numId="17">
    <w:abstractNumId w:val="5"/>
  </w:num>
  <w:num w:numId="18">
    <w:abstractNumId w:val="13"/>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dxvp9dqpdddte0sd9peszctw9ax02fwe99&quot;&gt;Sabine EndNote Library&lt;record-ids&gt;&lt;item&gt;311&lt;/item&gt;&lt;/record-ids&gt;&lt;/item&gt;&lt;/Libraries&gt;"/>
  </w:docVars>
  <w:rsids>
    <w:rsidRoot w:val="00876221"/>
    <w:rsid w:val="0000446B"/>
    <w:rsid w:val="000710DE"/>
    <w:rsid w:val="00081071"/>
    <w:rsid w:val="000953AC"/>
    <w:rsid w:val="000C200A"/>
    <w:rsid w:val="000F047D"/>
    <w:rsid w:val="001529E5"/>
    <w:rsid w:val="00165FAE"/>
    <w:rsid w:val="001664E0"/>
    <w:rsid w:val="00170AFB"/>
    <w:rsid w:val="001A5C51"/>
    <w:rsid w:val="0023507A"/>
    <w:rsid w:val="00237939"/>
    <w:rsid w:val="0026648B"/>
    <w:rsid w:val="00307293"/>
    <w:rsid w:val="00315088"/>
    <w:rsid w:val="00330DD9"/>
    <w:rsid w:val="0033539A"/>
    <w:rsid w:val="00347B52"/>
    <w:rsid w:val="00354DAC"/>
    <w:rsid w:val="00375769"/>
    <w:rsid w:val="00386A39"/>
    <w:rsid w:val="003E0DF4"/>
    <w:rsid w:val="00404686"/>
    <w:rsid w:val="004167A5"/>
    <w:rsid w:val="00436A38"/>
    <w:rsid w:val="0046136F"/>
    <w:rsid w:val="00476506"/>
    <w:rsid w:val="004848B6"/>
    <w:rsid w:val="004C3FDB"/>
    <w:rsid w:val="004E7757"/>
    <w:rsid w:val="00520036"/>
    <w:rsid w:val="00520F04"/>
    <w:rsid w:val="00533DAD"/>
    <w:rsid w:val="0057768F"/>
    <w:rsid w:val="005B03FA"/>
    <w:rsid w:val="005D3E36"/>
    <w:rsid w:val="005E19AB"/>
    <w:rsid w:val="00606C2B"/>
    <w:rsid w:val="0064762C"/>
    <w:rsid w:val="00680FD6"/>
    <w:rsid w:val="006E0A65"/>
    <w:rsid w:val="006F70D1"/>
    <w:rsid w:val="00723202"/>
    <w:rsid w:val="00734DC5"/>
    <w:rsid w:val="0074134F"/>
    <w:rsid w:val="007D4A25"/>
    <w:rsid w:val="00800811"/>
    <w:rsid w:val="0081273B"/>
    <w:rsid w:val="00830057"/>
    <w:rsid w:val="00865561"/>
    <w:rsid w:val="00873EB2"/>
    <w:rsid w:val="00876221"/>
    <w:rsid w:val="008D079F"/>
    <w:rsid w:val="008D770F"/>
    <w:rsid w:val="00993BCB"/>
    <w:rsid w:val="009A4A71"/>
    <w:rsid w:val="009D411C"/>
    <w:rsid w:val="009E49DA"/>
    <w:rsid w:val="00A077D9"/>
    <w:rsid w:val="00A90313"/>
    <w:rsid w:val="00AA35EC"/>
    <w:rsid w:val="00B165B4"/>
    <w:rsid w:val="00B25B44"/>
    <w:rsid w:val="00B50729"/>
    <w:rsid w:val="00B62EF2"/>
    <w:rsid w:val="00B813DE"/>
    <w:rsid w:val="00BE743A"/>
    <w:rsid w:val="00C041D2"/>
    <w:rsid w:val="00C15ED2"/>
    <w:rsid w:val="00C526CE"/>
    <w:rsid w:val="00C57B4C"/>
    <w:rsid w:val="00CA4BA7"/>
    <w:rsid w:val="00CE2C8D"/>
    <w:rsid w:val="00D11EE0"/>
    <w:rsid w:val="00D4356B"/>
    <w:rsid w:val="00DA4478"/>
    <w:rsid w:val="00DA4959"/>
    <w:rsid w:val="00DC3996"/>
    <w:rsid w:val="00DC3E9C"/>
    <w:rsid w:val="00E025CB"/>
    <w:rsid w:val="00E22873"/>
    <w:rsid w:val="00E52116"/>
    <w:rsid w:val="00E71722"/>
    <w:rsid w:val="00E815F3"/>
    <w:rsid w:val="00E968B8"/>
    <w:rsid w:val="00ED0FBA"/>
    <w:rsid w:val="00F65617"/>
    <w:rsid w:val="00FD17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03FC5D"/>
  <w14:defaultImageDpi w14:val="300"/>
  <w15:docId w15:val="{BF2A9F41-BAAD-49A0-AAAC-7B68E60E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813DE"/>
  </w:style>
  <w:style w:type="paragraph" w:styleId="Kop1">
    <w:name w:val="heading 1"/>
    <w:basedOn w:val="Standaard"/>
    <w:next w:val="Standaard"/>
    <w:link w:val="Kop1Char"/>
    <w:uiPriority w:val="9"/>
    <w:qFormat/>
    <w:rsid w:val="002350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2350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5ED2"/>
    <w:rPr>
      <w:rFonts w:ascii="Lucida Grande" w:hAnsi="Lucida Grande" w:cs="Lucida Grande"/>
      <w:sz w:val="18"/>
      <w:szCs w:val="18"/>
      <w:lang w:eastAsia="en-US"/>
    </w:rPr>
  </w:style>
  <w:style w:type="character" w:customStyle="1" w:styleId="BallontekstChar">
    <w:name w:val="Ballontekst Char"/>
    <w:basedOn w:val="Standaardalinea-lettertype"/>
    <w:link w:val="Ballontekst"/>
    <w:uiPriority w:val="99"/>
    <w:semiHidden/>
    <w:rsid w:val="00C15ED2"/>
    <w:rPr>
      <w:rFonts w:ascii="Lucida Grande" w:hAnsi="Lucida Grande" w:cs="Lucida Grande"/>
      <w:sz w:val="18"/>
      <w:szCs w:val="18"/>
      <w:lang w:eastAsia="en-US"/>
    </w:rPr>
  </w:style>
  <w:style w:type="paragraph" w:styleId="Lijstalinea">
    <w:name w:val="List Paragraph"/>
    <w:basedOn w:val="Standaard"/>
    <w:uiPriority w:val="34"/>
    <w:qFormat/>
    <w:rsid w:val="000F047D"/>
    <w:pPr>
      <w:ind w:left="720"/>
      <w:contextualSpacing/>
    </w:pPr>
  </w:style>
  <w:style w:type="paragraph" w:styleId="Koptekst">
    <w:name w:val="header"/>
    <w:basedOn w:val="Standaard"/>
    <w:link w:val="KoptekstChar"/>
    <w:uiPriority w:val="99"/>
    <w:unhideWhenUsed/>
    <w:rsid w:val="001664E0"/>
    <w:pPr>
      <w:tabs>
        <w:tab w:val="center" w:pos="4536"/>
        <w:tab w:val="right" w:pos="9072"/>
      </w:tabs>
    </w:pPr>
  </w:style>
  <w:style w:type="character" w:customStyle="1" w:styleId="KoptekstChar">
    <w:name w:val="Koptekst Char"/>
    <w:basedOn w:val="Standaardalinea-lettertype"/>
    <w:link w:val="Koptekst"/>
    <w:uiPriority w:val="99"/>
    <w:rsid w:val="001664E0"/>
  </w:style>
  <w:style w:type="paragraph" w:styleId="Voettekst">
    <w:name w:val="footer"/>
    <w:basedOn w:val="Standaard"/>
    <w:link w:val="VoettekstChar"/>
    <w:uiPriority w:val="99"/>
    <w:unhideWhenUsed/>
    <w:rsid w:val="001664E0"/>
    <w:pPr>
      <w:tabs>
        <w:tab w:val="center" w:pos="4536"/>
        <w:tab w:val="right" w:pos="9072"/>
      </w:tabs>
    </w:pPr>
  </w:style>
  <w:style w:type="character" w:customStyle="1" w:styleId="VoettekstChar">
    <w:name w:val="Voettekst Char"/>
    <w:basedOn w:val="Standaardalinea-lettertype"/>
    <w:link w:val="Voettekst"/>
    <w:uiPriority w:val="99"/>
    <w:rsid w:val="001664E0"/>
  </w:style>
  <w:style w:type="character" w:styleId="Hyperlink">
    <w:name w:val="Hyperlink"/>
    <w:basedOn w:val="Standaardalinea-lettertype"/>
    <w:uiPriority w:val="99"/>
    <w:unhideWhenUsed/>
    <w:rsid w:val="001664E0"/>
    <w:rPr>
      <w:color w:val="0000FF"/>
      <w:u w:val="single"/>
    </w:rPr>
  </w:style>
  <w:style w:type="character" w:customStyle="1" w:styleId="Kop2Char">
    <w:name w:val="Kop 2 Char"/>
    <w:basedOn w:val="Standaardalinea-lettertype"/>
    <w:link w:val="Kop2"/>
    <w:uiPriority w:val="9"/>
    <w:rsid w:val="0023507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23507A"/>
    <w:rPr>
      <w:rFonts w:asciiTheme="majorHAnsi" w:eastAsiaTheme="majorEastAsia" w:hAnsiTheme="majorHAnsi" w:cstheme="majorBidi"/>
      <w:b/>
      <w:bCs/>
      <w:color w:val="345A8A" w:themeColor="accent1" w:themeShade="B5"/>
      <w:sz w:val="32"/>
      <w:szCs w:val="32"/>
    </w:rPr>
  </w:style>
  <w:style w:type="paragraph" w:styleId="Titel">
    <w:name w:val="Title"/>
    <w:basedOn w:val="Standaard"/>
    <w:next w:val="Standaard"/>
    <w:link w:val="TitelChar"/>
    <w:uiPriority w:val="10"/>
    <w:qFormat/>
    <w:rsid w:val="002350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3507A"/>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Standaardalinea-lettertype"/>
    <w:rsid w:val="00B813DE"/>
    <w:rPr>
      <w:rFonts w:ascii="Symbol" w:hAnsi="Symbol" w:hint="default"/>
      <w:b w:val="0"/>
      <w:bCs w:val="0"/>
      <w:i w:val="0"/>
      <w:iCs w:val="0"/>
      <w:color w:val="000000"/>
      <w:sz w:val="24"/>
      <w:szCs w:val="24"/>
    </w:rPr>
  </w:style>
  <w:style w:type="character" w:customStyle="1" w:styleId="fontstyle21">
    <w:name w:val="fontstyle21"/>
    <w:basedOn w:val="Standaardalinea-lettertype"/>
    <w:rsid w:val="00B813DE"/>
    <w:rPr>
      <w:rFonts w:ascii="Calibri" w:hAnsi="Calibri" w:cs="Calibri" w:hint="default"/>
      <w:b/>
      <w:bCs/>
      <w:i w:val="0"/>
      <w:iCs w:val="0"/>
      <w:color w:val="000000"/>
      <w:sz w:val="24"/>
      <w:szCs w:val="24"/>
    </w:rPr>
  </w:style>
  <w:style w:type="character" w:customStyle="1" w:styleId="fontstyle31">
    <w:name w:val="fontstyle31"/>
    <w:basedOn w:val="Standaardalinea-lettertype"/>
    <w:rsid w:val="00B813DE"/>
    <w:rPr>
      <w:rFonts w:ascii="Calibri" w:hAnsi="Calibri" w:cs="Calibri" w:hint="default"/>
      <w:b w:val="0"/>
      <w:bCs w:val="0"/>
      <w:i w:val="0"/>
      <w:iCs w:val="0"/>
      <w:color w:val="000000"/>
      <w:sz w:val="24"/>
      <w:szCs w:val="24"/>
    </w:rPr>
  </w:style>
  <w:style w:type="character" w:customStyle="1" w:styleId="fontstyle41">
    <w:name w:val="fontstyle41"/>
    <w:basedOn w:val="Standaardalinea-lettertype"/>
    <w:rsid w:val="00B813DE"/>
    <w:rPr>
      <w:rFonts w:ascii="Times New Roman" w:hAnsi="Times New Roman" w:cs="Times New Roman" w:hint="default"/>
      <w:b w:val="0"/>
      <w:bCs w:val="0"/>
      <w:i w:val="0"/>
      <w:iCs w:val="0"/>
      <w:color w:val="000000"/>
      <w:sz w:val="24"/>
      <w:szCs w:val="24"/>
    </w:rPr>
  </w:style>
  <w:style w:type="paragraph" w:customStyle="1" w:styleId="EndNoteBibliographyTitle">
    <w:name w:val="EndNote Bibliography Title"/>
    <w:basedOn w:val="Standaard"/>
    <w:link w:val="EndNoteBibliographyTitleChar"/>
    <w:rsid w:val="001A5C51"/>
    <w:pPr>
      <w:jc w:val="center"/>
    </w:pPr>
    <w:rPr>
      <w:rFonts w:ascii="Cambria" w:hAnsi="Cambria"/>
      <w:noProof/>
      <w:lang w:val="nl-NL"/>
    </w:rPr>
  </w:style>
  <w:style w:type="character" w:customStyle="1" w:styleId="EndNoteBibliographyTitleChar">
    <w:name w:val="EndNote Bibliography Title Char"/>
    <w:basedOn w:val="Standaardalinea-lettertype"/>
    <w:link w:val="EndNoteBibliographyTitle"/>
    <w:rsid w:val="001A5C51"/>
    <w:rPr>
      <w:rFonts w:ascii="Cambria" w:hAnsi="Cambria"/>
      <w:noProof/>
      <w:lang w:val="nl-NL"/>
    </w:rPr>
  </w:style>
  <w:style w:type="paragraph" w:customStyle="1" w:styleId="EndNoteBibliography">
    <w:name w:val="EndNote Bibliography"/>
    <w:basedOn w:val="Standaard"/>
    <w:link w:val="EndNoteBibliographyChar"/>
    <w:rsid w:val="001A5C51"/>
    <w:rPr>
      <w:rFonts w:ascii="Cambria" w:hAnsi="Cambria"/>
      <w:noProof/>
      <w:lang w:val="nl-NL"/>
    </w:rPr>
  </w:style>
  <w:style w:type="character" w:customStyle="1" w:styleId="EndNoteBibliographyChar">
    <w:name w:val="EndNote Bibliography Char"/>
    <w:basedOn w:val="Standaardalinea-lettertype"/>
    <w:link w:val="EndNoteBibliography"/>
    <w:rsid w:val="001A5C51"/>
    <w:rPr>
      <w:rFonts w:ascii="Cambria" w:hAnsi="Cambria"/>
      <w:noProof/>
      <w:lang w:val="nl-NL"/>
    </w:rPr>
  </w:style>
  <w:style w:type="character" w:customStyle="1" w:styleId="tlid-translation">
    <w:name w:val="tlid-translation"/>
    <w:basedOn w:val="Standaardalinea-lettertype"/>
    <w:rsid w:val="00DA4478"/>
  </w:style>
  <w:style w:type="character" w:styleId="Verwijzingopmerking">
    <w:name w:val="annotation reference"/>
    <w:basedOn w:val="Standaardalinea-lettertype"/>
    <w:uiPriority w:val="99"/>
    <w:semiHidden/>
    <w:unhideWhenUsed/>
    <w:rsid w:val="00A077D9"/>
    <w:rPr>
      <w:sz w:val="16"/>
      <w:szCs w:val="16"/>
    </w:rPr>
  </w:style>
  <w:style w:type="paragraph" w:styleId="Tekstopmerking">
    <w:name w:val="annotation text"/>
    <w:basedOn w:val="Standaard"/>
    <w:link w:val="TekstopmerkingChar"/>
    <w:uiPriority w:val="99"/>
    <w:semiHidden/>
    <w:unhideWhenUsed/>
    <w:rsid w:val="00A077D9"/>
    <w:rPr>
      <w:sz w:val="20"/>
      <w:szCs w:val="20"/>
    </w:rPr>
  </w:style>
  <w:style w:type="character" w:customStyle="1" w:styleId="TekstopmerkingChar">
    <w:name w:val="Tekst opmerking Char"/>
    <w:basedOn w:val="Standaardalinea-lettertype"/>
    <w:link w:val="Tekstopmerking"/>
    <w:uiPriority w:val="99"/>
    <w:semiHidden/>
    <w:rsid w:val="00A077D9"/>
    <w:rPr>
      <w:sz w:val="20"/>
      <w:szCs w:val="20"/>
    </w:rPr>
  </w:style>
  <w:style w:type="paragraph" w:styleId="Onderwerpvanopmerking">
    <w:name w:val="annotation subject"/>
    <w:basedOn w:val="Tekstopmerking"/>
    <w:next w:val="Tekstopmerking"/>
    <w:link w:val="OnderwerpvanopmerkingChar"/>
    <w:uiPriority w:val="99"/>
    <w:semiHidden/>
    <w:unhideWhenUsed/>
    <w:rsid w:val="00A077D9"/>
    <w:rPr>
      <w:b/>
      <w:bCs/>
    </w:rPr>
  </w:style>
  <w:style w:type="character" w:customStyle="1" w:styleId="OnderwerpvanopmerkingChar">
    <w:name w:val="Onderwerp van opmerking Char"/>
    <w:basedOn w:val="TekstopmerkingChar"/>
    <w:link w:val="Onderwerpvanopmerking"/>
    <w:uiPriority w:val="99"/>
    <w:semiHidden/>
    <w:rsid w:val="00A077D9"/>
    <w:rPr>
      <w:b/>
      <w:bCs/>
      <w:sz w:val="20"/>
      <w:szCs w:val="20"/>
    </w:rPr>
  </w:style>
  <w:style w:type="character" w:styleId="Onopgelostemelding">
    <w:name w:val="Unresolved Mention"/>
    <w:basedOn w:val="Standaardalinea-lettertype"/>
    <w:uiPriority w:val="99"/>
    <w:semiHidden/>
    <w:unhideWhenUsed/>
    <w:rsid w:val="000C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285">
      <w:bodyDiv w:val="1"/>
      <w:marLeft w:val="0"/>
      <w:marRight w:val="0"/>
      <w:marTop w:val="0"/>
      <w:marBottom w:val="0"/>
      <w:divBdr>
        <w:top w:val="none" w:sz="0" w:space="0" w:color="auto"/>
        <w:left w:val="none" w:sz="0" w:space="0" w:color="auto"/>
        <w:bottom w:val="none" w:sz="0" w:space="0" w:color="auto"/>
        <w:right w:val="none" w:sz="0" w:space="0" w:color="auto"/>
      </w:divBdr>
    </w:div>
    <w:div w:id="649215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jecttalent.be" TargetMode="External"/><Relationship Id="rId18" Type="http://schemas.openxmlformats.org/officeDocument/2006/relationships/hyperlink" Target="http://www.lbfh.uni-erlangen.de/" TargetMode="External"/><Relationship Id="rId26" Type="http://schemas.openxmlformats.org/officeDocument/2006/relationships/hyperlink" Target="http://www.talentstimuleren.nl" TargetMode="External"/><Relationship Id="rId39" Type="http://schemas.openxmlformats.org/officeDocument/2006/relationships/fontTable" Target="fontTable.xml"/><Relationship Id="rId21" Type="http://schemas.openxmlformats.org/officeDocument/2006/relationships/hyperlink" Target="http://www.talentcentrebudapest.eu" TargetMode="External"/><Relationship Id="rId34" Type="http://schemas.openxmlformats.org/officeDocument/2006/relationships/hyperlink" Target="https://uyep.anadolu.edu.tr/" TargetMode="External"/><Relationship Id="rId7" Type="http://schemas.openxmlformats.org/officeDocument/2006/relationships/hyperlink" Target="http://www.exentra.be" TargetMode="External"/><Relationship Id="rId12" Type="http://schemas.openxmlformats.org/officeDocument/2006/relationships/hyperlink" Target="http://www.exentra.be" TargetMode="External"/><Relationship Id="rId17" Type="http://schemas.openxmlformats.org/officeDocument/2006/relationships/hyperlink" Target="http://www.icbf.de" TargetMode="External"/><Relationship Id="rId25" Type="http://schemas.openxmlformats.org/officeDocument/2006/relationships/hyperlink" Target="http://www.nmakademija.lt/" TargetMode="External"/><Relationship Id="rId33" Type="http://schemas.openxmlformats.org/officeDocument/2006/relationships/hyperlink" Target="http://www.begabungsfoerderung-schweiz.c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ungetalenter.dk/" TargetMode="External"/><Relationship Id="rId20" Type="http://schemas.openxmlformats.org/officeDocument/2006/relationships/hyperlink" Target="http://www.tehetseg.hu" TargetMode="External"/><Relationship Id="rId29" Type="http://schemas.openxmlformats.org/officeDocument/2006/relationships/hyperlink" Target="http://anei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tibi.at" TargetMode="External"/><Relationship Id="rId24" Type="http://schemas.openxmlformats.org/officeDocument/2006/relationships/hyperlink" Target="http://www.aistap.org" TargetMode="External"/><Relationship Id="rId32" Type="http://schemas.openxmlformats.org/officeDocument/2006/relationships/hyperlink" Target="http://www.centrohuertadelrey.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lentovani.cz" TargetMode="External"/><Relationship Id="rId23" Type="http://schemas.openxmlformats.org/officeDocument/2006/relationships/hyperlink" Target="http://www.dcu.ie/ctyi/index.shtml" TargetMode="External"/><Relationship Id="rId28" Type="http://schemas.openxmlformats.org/officeDocument/2006/relationships/hyperlink" Target="https://www.facebook.com/Mente-Futura-1754359258128726/" TargetMode="External"/><Relationship Id="rId36" Type="http://schemas.openxmlformats.org/officeDocument/2006/relationships/hyperlink" Target="mailto:qualification@echa.info" TargetMode="External"/><Relationship Id="rId10" Type="http://schemas.openxmlformats.org/officeDocument/2006/relationships/hyperlink" Target="http://www.oezbf.at" TargetMode="External"/><Relationship Id="rId19" Type="http://schemas.openxmlformats.org/officeDocument/2006/relationships/hyperlink" Target="http://www.cty-reece.gr/el" TargetMode="External"/><Relationship Id="rId31" Type="http://schemas.openxmlformats.org/officeDocument/2006/relationships/hyperlink" Target="http://www.pef.uni-lj.si/index.php?id=790" TargetMode="External"/><Relationship Id="rId4" Type="http://schemas.openxmlformats.org/officeDocument/2006/relationships/webSettings" Target="webSettings.xml"/><Relationship Id="rId9" Type="http://schemas.openxmlformats.org/officeDocument/2006/relationships/hyperlink" Target="http://www.praxisp.be/begaafdheid" TargetMode="External"/><Relationship Id="rId14" Type="http://schemas.openxmlformats.org/officeDocument/2006/relationships/hyperlink" Target="https://ppw.kuleuven.be/talent%20" TargetMode="External"/><Relationship Id="rId22" Type="http://schemas.openxmlformats.org/officeDocument/2006/relationships/hyperlink" Target="https://www.tribalmensa.org/" TargetMode="External"/><Relationship Id="rId27" Type="http://schemas.openxmlformats.org/officeDocument/2006/relationships/hyperlink" Target="http://www.ru.nl/its/cbo" TargetMode="External"/><Relationship Id="rId30" Type="http://schemas.openxmlformats.org/officeDocument/2006/relationships/hyperlink" Target="http://www.leaf.sk" TargetMode="External"/><Relationship Id="rId35" Type="http://schemas.openxmlformats.org/officeDocument/2006/relationships/hyperlink" Target="http://www.ha.ae/en/web/guest/about-the-center" TargetMode="External"/><Relationship Id="rId8" Type="http://schemas.openxmlformats.org/officeDocument/2006/relationships/hyperlink" Target="http://www.projecttalent.be"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projecttalent.b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1376</Words>
  <Characters>7849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Sypré</dc:creator>
  <cp:keywords/>
  <dc:description/>
  <cp:lastModifiedBy>Sabine</cp:lastModifiedBy>
  <cp:revision>4</cp:revision>
  <dcterms:created xsi:type="dcterms:W3CDTF">2019-12-02T13:41:00Z</dcterms:created>
  <dcterms:modified xsi:type="dcterms:W3CDTF">2022-01-19T12:54:00Z</dcterms:modified>
</cp:coreProperties>
</file>