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E1954" w14:textId="6327D33F" w:rsidR="00D86EE3" w:rsidRPr="004F0FBE" w:rsidRDefault="00D86EE3" w:rsidP="00677B03">
      <w:pPr>
        <w:pStyle w:val="Normaalweb"/>
        <w:spacing w:before="0" w:beforeAutospacing="0" w:after="0" w:afterAutospacing="0"/>
        <w:jc w:val="center"/>
        <w:rPr>
          <w:rFonts w:ascii="Comic Sans MS" w:hAnsi="Comic Sans MS"/>
          <w:b/>
          <w:color w:val="9CC2E5" w:themeColor="accent5" w:themeTint="99"/>
          <w:sz w:val="40"/>
          <w:szCs w:val="40"/>
        </w:rPr>
      </w:pPr>
      <w:r w:rsidRPr="004F0FBE">
        <w:rPr>
          <w:rFonts w:ascii="Comic Sans MS" w:hAnsi="Comic Sans MS"/>
          <w:b/>
          <w:color w:val="9CC2E5" w:themeColor="accent5" w:themeTint="99"/>
          <w:sz w:val="40"/>
          <w:szCs w:val="40"/>
        </w:rPr>
        <w:t>Vleugels voor Witte Raafjes!</w:t>
      </w:r>
    </w:p>
    <w:p w14:paraId="09E00D9A" w14:textId="2B0DE2B2" w:rsidR="00A90692" w:rsidRPr="004F0FBE" w:rsidRDefault="00A90692" w:rsidP="00677B03">
      <w:pPr>
        <w:pStyle w:val="Normaalweb"/>
        <w:spacing w:before="0" w:beforeAutospacing="0" w:after="0" w:afterAutospacing="0"/>
        <w:jc w:val="center"/>
        <w:rPr>
          <w:rFonts w:ascii="Comic Sans MS" w:hAnsi="Comic Sans MS"/>
          <w:b/>
          <w:color w:val="9CC2E5" w:themeColor="accent5" w:themeTint="99"/>
          <w:sz w:val="28"/>
          <w:szCs w:val="28"/>
        </w:rPr>
      </w:pPr>
      <w:r w:rsidRPr="004F0FBE">
        <w:rPr>
          <w:rFonts w:ascii="Comic Sans MS" w:hAnsi="Comic Sans MS"/>
          <w:b/>
          <w:color w:val="9CC2E5" w:themeColor="accent5" w:themeTint="99"/>
          <w:sz w:val="28"/>
          <w:szCs w:val="28"/>
        </w:rPr>
        <w:t>Verrijkingsklas voor (vermoedelijk) hoogbegaafde kinderen</w:t>
      </w:r>
    </w:p>
    <w:p w14:paraId="1BD28157" w14:textId="76851A7C" w:rsidR="007118B2" w:rsidRPr="004F0FBE" w:rsidRDefault="007118B2" w:rsidP="00677B03">
      <w:pPr>
        <w:pStyle w:val="Normaalweb"/>
        <w:spacing w:before="0" w:beforeAutospacing="0" w:after="0" w:afterAutospacing="0"/>
        <w:jc w:val="center"/>
        <w:rPr>
          <w:rFonts w:ascii="Comic Sans MS" w:hAnsi="Comic Sans MS"/>
          <w:b/>
          <w:color w:val="9CC2E5" w:themeColor="accent5" w:themeTint="99"/>
          <w:sz w:val="28"/>
          <w:szCs w:val="28"/>
        </w:rPr>
      </w:pPr>
      <w:proofErr w:type="gramStart"/>
      <w:r w:rsidRPr="004F0FBE">
        <w:rPr>
          <w:rFonts w:ascii="Comic Sans MS" w:hAnsi="Comic Sans MS"/>
          <w:b/>
          <w:color w:val="9CC2E5" w:themeColor="accent5" w:themeTint="99"/>
          <w:sz w:val="28"/>
          <w:szCs w:val="28"/>
        </w:rPr>
        <w:t>Vanaf  januari</w:t>
      </w:r>
      <w:proofErr w:type="gramEnd"/>
      <w:r w:rsidRPr="004F0FBE">
        <w:rPr>
          <w:rFonts w:ascii="Comic Sans MS" w:hAnsi="Comic Sans MS"/>
          <w:b/>
          <w:color w:val="9CC2E5" w:themeColor="accent5" w:themeTint="99"/>
          <w:sz w:val="28"/>
          <w:szCs w:val="28"/>
        </w:rPr>
        <w:t xml:space="preserve"> 202</w:t>
      </w:r>
      <w:r w:rsidR="002A1990" w:rsidRPr="004F0FBE">
        <w:rPr>
          <w:rFonts w:ascii="Comic Sans MS" w:hAnsi="Comic Sans MS"/>
          <w:b/>
          <w:color w:val="9CC2E5" w:themeColor="accent5" w:themeTint="99"/>
          <w:sz w:val="28"/>
          <w:szCs w:val="28"/>
        </w:rPr>
        <w:t>1</w:t>
      </w:r>
    </w:p>
    <w:p w14:paraId="4EBE99FC" w14:textId="77777777" w:rsidR="00A90692" w:rsidRPr="00A90692" w:rsidRDefault="00A90692" w:rsidP="00677B03">
      <w:pPr>
        <w:pStyle w:val="Normaalweb"/>
        <w:spacing w:before="0" w:beforeAutospacing="0" w:after="0" w:afterAutospacing="0"/>
        <w:jc w:val="center"/>
        <w:rPr>
          <w:rFonts w:ascii="Comic Sans MS" w:hAnsi="Comic Sans MS"/>
          <w:b/>
          <w:color w:val="FF0000"/>
          <w:sz w:val="28"/>
          <w:szCs w:val="28"/>
        </w:rPr>
      </w:pPr>
    </w:p>
    <w:p w14:paraId="09F7C27B" w14:textId="79EB58D2" w:rsidR="00572557" w:rsidRDefault="005F6E5E" w:rsidP="005F6E5E">
      <w:pPr>
        <w:pStyle w:val="Normaalweb"/>
        <w:spacing w:before="0" w:beforeAutospacing="0" w:after="0" w:afterAutospacing="0"/>
        <w:jc w:val="center"/>
        <w:rPr>
          <w:rFonts w:ascii="Comic Sans MS" w:hAnsi="Comic Sans MS"/>
          <w:color w:val="000000"/>
        </w:rPr>
      </w:pPr>
      <w:r>
        <w:rPr>
          <w:rFonts w:ascii="Comic Sans MS" w:hAnsi="Comic Sans MS"/>
          <w:noProof/>
          <w:color w:val="000000"/>
        </w:rPr>
        <w:drawing>
          <wp:inline distT="0" distB="0" distL="0" distR="0" wp14:anchorId="54BB56F1" wp14:editId="2736A371">
            <wp:extent cx="4611370" cy="2729753"/>
            <wp:effectExtent l="0" t="0" r="0" b="1270"/>
            <wp:docPr id="2" name="Afbeelding 2" descr="Afbeelding met persoon, venster, binne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venster, binnen, tafel&#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4627046" cy="2739033"/>
                    </a:xfrm>
                    <a:prstGeom prst="rect">
                      <a:avLst/>
                    </a:prstGeom>
                  </pic:spPr>
                </pic:pic>
              </a:graphicData>
            </a:graphic>
          </wp:inline>
        </w:drawing>
      </w:r>
    </w:p>
    <w:p w14:paraId="458C0D81" w14:textId="77777777" w:rsidR="00017431" w:rsidRDefault="00017431" w:rsidP="00017431">
      <w:pPr>
        <w:rPr>
          <w:rFonts w:eastAsia="Times New Roman" w:cstheme="minorHAnsi"/>
          <w:color w:val="1D2129"/>
          <w:sz w:val="21"/>
          <w:szCs w:val="21"/>
          <w:shd w:val="clear" w:color="auto" w:fill="FFFFFF"/>
          <w:lang w:val="nl-BE" w:eastAsia="nl-NL"/>
        </w:rPr>
      </w:pPr>
    </w:p>
    <w:p w14:paraId="72F91681" w14:textId="77777777" w:rsidR="00017431" w:rsidRDefault="00017431" w:rsidP="00017431">
      <w:pPr>
        <w:rPr>
          <w:rFonts w:eastAsia="Times New Roman" w:cstheme="minorHAnsi"/>
          <w:color w:val="1D2129"/>
          <w:sz w:val="21"/>
          <w:szCs w:val="21"/>
          <w:shd w:val="clear" w:color="auto" w:fill="FFFFFF"/>
          <w:lang w:val="nl-BE" w:eastAsia="nl-NL"/>
        </w:rPr>
      </w:pPr>
      <w:r w:rsidRPr="004F0FBE">
        <w:rPr>
          <w:rFonts w:eastAsia="Times New Roman" w:cstheme="minorHAnsi"/>
          <w:color w:val="9CC2E5" w:themeColor="accent5" w:themeTint="99"/>
          <w:sz w:val="28"/>
          <w:szCs w:val="28"/>
          <w:shd w:val="clear" w:color="auto" w:fill="FFFFFF"/>
          <w:lang w:val="nl-BE" w:eastAsia="nl-NL"/>
        </w:rPr>
        <w:t>Externe kangoeroewerking: Vleugels voor Witte Raven voor kinderen met een ontwikkelingsvoorsprong of die hoogbegaafd zijn.</w:t>
      </w:r>
      <w:r w:rsidRPr="00017431">
        <w:rPr>
          <w:rFonts w:eastAsia="Times New Roman" w:cstheme="minorHAnsi"/>
          <w:color w:val="1D2129"/>
          <w:sz w:val="21"/>
          <w:szCs w:val="21"/>
          <w:lang w:val="nl-BE" w:eastAsia="nl-NL"/>
        </w:rPr>
        <w:br/>
      </w:r>
    </w:p>
    <w:p w14:paraId="7245A817" w14:textId="61BF4265" w:rsidR="007118B2" w:rsidRPr="004F0FBE" w:rsidRDefault="00017431" w:rsidP="00017431">
      <w:pPr>
        <w:rPr>
          <w:rFonts w:ascii="Century Gothic" w:eastAsia="Times New Roman" w:hAnsi="Century Gothic" w:cstheme="minorHAnsi"/>
          <w:color w:val="808080" w:themeColor="background1" w:themeShade="80"/>
          <w:sz w:val="21"/>
          <w:szCs w:val="21"/>
          <w:shd w:val="clear" w:color="auto" w:fill="FFFFFF"/>
          <w:lang w:val="nl-BE" w:eastAsia="nl-NL"/>
        </w:rPr>
      </w:pPr>
      <w:r w:rsidRPr="004F0FBE">
        <w:rPr>
          <w:rFonts w:ascii="Century Gothic" w:eastAsia="Times New Roman" w:hAnsi="Century Gothic" w:cstheme="minorHAnsi"/>
          <w:color w:val="808080" w:themeColor="background1" w:themeShade="80"/>
          <w:sz w:val="21"/>
          <w:szCs w:val="21"/>
          <w:shd w:val="clear" w:color="auto" w:fill="FFFFFF"/>
          <w:lang w:val="nl-BE" w:eastAsia="nl-NL"/>
        </w:rPr>
        <w:t xml:space="preserve">Noem het een verrijkingsklas maar dan met een </w:t>
      </w:r>
      <w:r w:rsidR="002A1990" w:rsidRPr="004F0FBE">
        <w:rPr>
          <w:rFonts w:ascii="Century Gothic" w:eastAsia="Times New Roman" w:hAnsi="Century Gothic" w:cstheme="minorHAnsi"/>
          <w:color w:val="808080" w:themeColor="background1" w:themeShade="80"/>
          <w:sz w:val="21"/>
          <w:szCs w:val="21"/>
          <w:shd w:val="clear" w:color="auto" w:fill="FFFFFF"/>
          <w:lang w:val="nl-BE" w:eastAsia="nl-NL"/>
        </w:rPr>
        <w:t>‘</w:t>
      </w:r>
      <w:r w:rsidRPr="004F0FBE">
        <w:rPr>
          <w:rFonts w:ascii="Century Gothic" w:eastAsia="Times New Roman" w:hAnsi="Century Gothic" w:cstheme="minorHAnsi"/>
          <w:color w:val="808080" w:themeColor="background1" w:themeShade="80"/>
          <w:sz w:val="21"/>
          <w:szCs w:val="21"/>
          <w:shd w:val="clear" w:color="auto" w:fill="FFFFFF"/>
          <w:lang w:val="nl-BE" w:eastAsia="nl-NL"/>
        </w:rPr>
        <w:t>touche</w:t>
      </w:r>
      <w:r w:rsidR="002A1990" w:rsidRPr="004F0FBE">
        <w:rPr>
          <w:rFonts w:ascii="Century Gothic" w:eastAsia="Times New Roman" w:hAnsi="Century Gothic" w:cstheme="minorHAnsi"/>
          <w:color w:val="808080" w:themeColor="background1" w:themeShade="80"/>
          <w:sz w:val="21"/>
          <w:szCs w:val="21"/>
          <w:shd w:val="clear" w:color="auto" w:fill="FFFFFF"/>
          <w:lang w:val="nl-BE" w:eastAsia="nl-NL"/>
        </w:rPr>
        <w:t>’</w:t>
      </w:r>
      <w:r w:rsidRPr="004F0FBE">
        <w:rPr>
          <w:rFonts w:ascii="Century Gothic" w:eastAsia="Times New Roman" w:hAnsi="Century Gothic" w:cstheme="minorHAnsi"/>
          <w:color w:val="808080" w:themeColor="background1" w:themeShade="80"/>
          <w:sz w:val="21"/>
          <w:szCs w:val="21"/>
          <w:shd w:val="clear" w:color="auto" w:fill="FFFFFF"/>
          <w:lang w:val="nl-BE" w:eastAsia="nl-NL"/>
        </w:rPr>
        <w:t xml:space="preserve"> of Witte-Raven!</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Hier mogen jouw hersenen zich helemaal laten gaan en dit samen met andere creatieve geesten en dit doen we om ons belangrijkste doel te bereiken nl. persoonlijk groeien.</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Met verschillende werkvormen uit de coaching - en therapiewereld maar steeds op een leuke, out of the box- manier: spelletjes, gesprekken, filosofeermomenten, kinderyoga, verhalen, projecten en proefjes.</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Wat komt er tijdens deze sessies aan bod?</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 Wie ben ik en wat vind ik belangrijk? Wat zijn jouw talenten en waarden?</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 Ontwikkelen van een groeimindset: we gaan faalangst, onzekerheid, perfectionisme… te lijf! En dit niet vanuit tekorten, maar net vanuit jouw talenten, en hey, fouten maken mag hoor!</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 Plannen, organiseren….: Hoe gaan we ons project organiseren, wat hebben we nodig, hoe begin ik er nu aan om mijn mooie ideeën om te zetten in iets tastbaar en hoe maak een keuze tussen al die toffe ideeën? Al een goede start naar leren leren.</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 Sociale vaardigheden aanscherpen met ontwikkelingsgelijken: nee, jij bent echt geen alien!</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 Leren samenwerken</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 Je motivatie (terug) vinden! Wat heb jij nodig om van start te kunnen gaan?</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 Psycho-educatie rond hoogbegaafdheid, onderpresteren, motivatie, mindset,..</w:t>
      </w:r>
      <w:r w:rsidRPr="004F0FBE">
        <w:rPr>
          <w:rFonts w:ascii="Century Gothic" w:eastAsia="Times New Roman" w:hAnsi="Century Gothic" w:cstheme="minorHAnsi"/>
          <w:color w:val="808080" w:themeColor="background1" w:themeShade="80"/>
          <w:sz w:val="21"/>
          <w:szCs w:val="21"/>
          <w:lang w:val="nl-BE" w:eastAsia="nl-NL"/>
        </w:rPr>
        <w:br/>
      </w:r>
      <w:r w:rsidRPr="004F0FBE">
        <w:rPr>
          <w:rFonts w:ascii="Century Gothic" w:eastAsia="Times New Roman" w:hAnsi="Century Gothic" w:cstheme="minorHAnsi"/>
          <w:color w:val="808080" w:themeColor="background1" w:themeShade="80"/>
          <w:sz w:val="21"/>
          <w:szCs w:val="21"/>
          <w:shd w:val="clear" w:color="auto" w:fill="FFFFFF"/>
          <w:lang w:val="nl-BE" w:eastAsia="nl-NL"/>
        </w:rPr>
        <w:t>En tot slot werken we ook nog een rond een leuk thema dus kortom: Brainfood ten top!</w:t>
      </w:r>
      <w:r w:rsidRPr="004F0FBE">
        <w:rPr>
          <w:rFonts w:ascii="Century Gothic" w:eastAsia="Times New Roman" w:hAnsi="Century Gothic" w:cstheme="minorHAnsi"/>
          <w:color w:val="808080" w:themeColor="background1" w:themeShade="80"/>
          <w:sz w:val="21"/>
          <w:szCs w:val="21"/>
          <w:lang w:val="nl-BE" w:eastAsia="nl-NL"/>
        </w:rPr>
        <w:br/>
      </w:r>
      <w:r w:rsidR="007118B2" w:rsidRPr="004F0FBE">
        <w:rPr>
          <w:rFonts w:ascii="Century Gothic" w:eastAsia="Times New Roman" w:hAnsi="Century Gothic" w:cstheme="minorHAnsi"/>
          <w:color w:val="808080" w:themeColor="background1" w:themeShade="80"/>
          <w:sz w:val="21"/>
          <w:szCs w:val="21"/>
          <w:shd w:val="clear" w:color="auto" w:fill="FFFFFF"/>
          <w:lang w:val="nl-BE" w:eastAsia="nl-NL"/>
        </w:rPr>
        <w:t>Waar? Witte-Raven Ruiterdreef 10, 2900 Schoten (dicht bij afrit Sint-Job)</w:t>
      </w:r>
    </w:p>
    <w:p w14:paraId="32D3B361" w14:textId="3321BB86" w:rsidR="00017431" w:rsidRPr="004F0FBE" w:rsidRDefault="007118B2" w:rsidP="00017431">
      <w:pPr>
        <w:rPr>
          <w:rFonts w:ascii="Century Gothic" w:eastAsia="Times New Roman" w:hAnsi="Century Gothic" w:cstheme="minorHAnsi"/>
          <w:color w:val="808080" w:themeColor="background1" w:themeShade="80"/>
          <w:sz w:val="21"/>
          <w:szCs w:val="21"/>
          <w:lang w:val="nl-BE" w:eastAsia="nl-NL"/>
        </w:rPr>
      </w:pPr>
      <w:r w:rsidRPr="004F0FBE">
        <w:rPr>
          <w:rFonts w:ascii="Century Gothic" w:eastAsia="Times New Roman" w:hAnsi="Century Gothic" w:cstheme="minorHAnsi"/>
          <w:color w:val="808080" w:themeColor="background1" w:themeShade="80"/>
          <w:sz w:val="21"/>
          <w:szCs w:val="21"/>
          <w:shd w:val="clear" w:color="auto" w:fill="FFFFFF"/>
          <w:lang w:val="nl-BE" w:eastAsia="nl-NL"/>
        </w:rPr>
        <w:t>Wanneer? O</w:t>
      </w:r>
      <w:r w:rsidR="00017431" w:rsidRPr="004F0FBE">
        <w:rPr>
          <w:rFonts w:ascii="Century Gothic" w:eastAsia="Times New Roman" w:hAnsi="Century Gothic" w:cstheme="minorHAnsi"/>
          <w:color w:val="808080" w:themeColor="background1" w:themeShade="80"/>
          <w:sz w:val="21"/>
          <w:szCs w:val="21"/>
          <w:shd w:val="clear" w:color="auto" w:fill="FFFFFF"/>
          <w:lang w:val="nl-BE" w:eastAsia="nl-NL"/>
        </w:rPr>
        <w:t xml:space="preserve">p woensdagnamiddag van 14u tot 17u op </w:t>
      </w:r>
      <w:r w:rsidR="002A1990" w:rsidRPr="004F0FBE">
        <w:rPr>
          <w:rFonts w:ascii="Century Gothic" w:eastAsia="Times New Roman" w:hAnsi="Century Gothic" w:cstheme="minorHAnsi"/>
          <w:color w:val="808080" w:themeColor="background1" w:themeShade="80"/>
          <w:sz w:val="21"/>
          <w:szCs w:val="21"/>
          <w:shd w:val="clear" w:color="auto" w:fill="FFFFFF"/>
          <w:lang w:val="nl-BE" w:eastAsia="nl-NL"/>
        </w:rPr>
        <w:t>27</w:t>
      </w:r>
      <w:r w:rsidRPr="004F0FBE">
        <w:rPr>
          <w:rFonts w:ascii="Century Gothic" w:eastAsia="Times New Roman" w:hAnsi="Century Gothic" w:cstheme="minorHAnsi"/>
          <w:color w:val="808080" w:themeColor="background1" w:themeShade="80"/>
          <w:sz w:val="21"/>
          <w:szCs w:val="21"/>
          <w:shd w:val="clear" w:color="auto" w:fill="FFFFFF"/>
          <w:lang w:val="nl-BE" w:eastAsia="nl-NL"/>
        </w:rPr>
        <w:t>/1,</w:t>
      </w:r>
      <w:r w:rsidR="002A1990" w:rsidRPr="004F0FBE">
        <w:rPr>
          <w:rFonts w:ascii="Century Gothic" w:eastAsia="Times New Roman" w:hAnsi="Century Gothic" w:cstheme="minorHAnsi"/>
          <w:color w:val="808080" w:themeColor="background1" w:themeShade="80"/>
          <w:sz w:val="21"/>
          <w:szCs w:val="21"/>
          <w:shd w:val="clear" w:color="auto" w:fill="FFFFFF"/>
          <w:lang w:val="nl-BE" w:eastAsia="nl-NL"/>
        </w:rPr>
        <w:t xml:space="preserve"> 10</w:t>
      </w:r>
      <w:r w:rsidRPr="004F0FBE">
        <w:rPr>
          <w:rFonts w:ascii="Century Gothic" w:eastAsia="Times New Roman" w:hAnsi="Century Gothic" w:cstheme="minorHAnsi"/>
          <w:color w:val="808080" w:themeColor="background1" w:themeShade="80"/>
          <w:sz w:val="21"/>
          <w:szCs w:val="21"/>
          <w:shd w:val="clear" w:color="auto" w:fill="FFFFFF"/>
          <w:lang w:val="nl-BE" w:eastAsia="nl-NL"/>
        </w:rPr>
        <w:t xml:space="preserve">/2, </w:t>
      </w:r>
      <w:r w:rsidR="002A1990" w:rsidRPr="004F0FBE">
        <w:rPr>
          <w:rFonts w:ascii="Century Gothic" w:eastAsia="Times New Roman" w:hAnsi="Century Gothic" w:cstheme="minorHAnsi"/>
          <w:color w:val="808080" w:themeColor="background1" w:themeShade="80"/>
          <w:sz w:val="21"/>
          <w:szCs w:val="21"/>
          <w:shd w:val="clear" w:color="auto" w:fill="FFFFFF"/>
          <w:lang w:val="nl-BE" w:eastAsia="nl-NL"/>
        </w:rPr>
        <w:t>24</w:t>
      </w:r>
      <w:r w:rsidRPr="004F0FBE">
        <w:rPr>
          <w:rFonts w:ascii="Century Gothic" w:eastAsia="Times New Roman" w:hAnsi="Century Gothic" w:cstheme="minorHAnsi"/>
          <w:color w:val="808080" w:themeColor="background1" w:themeShade="80"/>
          <w:sz w:val="21"/>
          <w:szCs w:val="21"/>
          <w:shd w:val="clear" w:color="auto" w:fill="FFFFFF"/>
          <w:lang w:val="nl-BE" w:eastAsia="nl-NL"/>
        </w:rPr>
        <w:t xml:space="preserve">/2, </w:t>
      </w:r>
      <w:r w:rsidR="002A1990" w:rsidRPr="004F0FBE">
        <w:rPr>
          <w:rFonts w:ascii="Century Gothic" w:eastAsia="Times New Roman" w:hAnsi="Century Gothic" w:cstheme="minorHAnsi"/>
          <w:color w:val="808080" w:themeColor="background1" w:themeShade="80"/>
          <w:sz w:val="21"/>
          <w:szCs w:val="21"/>
          <w:shd w:val="clear" w:color="auto" w:fill="FFFFFF"/>
          <w:lang w:val="nl-BE" w:eastAsia="nl-NL"/>
        </w:rPr>
        <w:t>10</w:t>
      </w:r>
      <w:r w:rsidRPr="004F0FBE">
        <w:rPr>
          <w:rFonts w:ascii="Century Gothic" w:eastAsia="Times New Roman" w:hAnsi="Century Gothic" w:cstheme="minorHAnsi"/>
          <w:color w:val="808080" w:themeColor="background1" w:themeShade="80"/>
          <w:sz w:val="21"/>
          <w:szCs w:val="21"/>
          <w:shd w:val="clear" w:color="auto" w:fill="FFFFFF"/>
          <w:lang w:val="nl-BE" w:eastAsia="nl-NL"/>
        </w:rPr>
        <w:t xml:space="preserve">/3 en </w:t>
      </w:r>
      <w:r w:rsidR="002A1990" w:rsidRPr="004F0FBE">
        <w:rPr>
          <w:rFonts w:ascii="Century Gothic" w:eastAsia="Times New Roman" w:hAnsi="Century Gothic" w:cstheme="minorHAnsi"/>
          <w:color w:val="808080" w:themeColor="background1" w:themeShade="80"/>
          <w:sz w:val="21"/>
          <w:szCs w:val="21"/>
          <w:shd w:val="clear" w:color="auto" w:fill="FFFFFF"/>
          <w:lang w:val="nl-BE" w:eastAsia="nl-NL"/>
        </w:rPr>
        <w:t>24</w:t>
      </w:r>
      <w:r w:rsidRPr="004F0FBE">
        <w:rPr>
          <w:rFonts w:ascii="Century Gothic" w:eastAsia="Times New Roman" w:hAnsi="Century Gothic" w:cstheme="minorHAnsi"/>
          <w:color w:val="808080" w:themeColor="background1" w:themeShade="80"/>
          <w:sz w:val="21"/>
          <w:szCs w:val="21"/>
          <w:shd w:val="clear" w:color="auto" w:fill="FFFFFF"/>
          <w:lang w:val="nl-BE" w:eastAsia="nl-NL"/>
        </w:rPr>
        <w:t>/3</w:t>
      </w:r>
      <w:r w:rsidR="00017431" w:rsidRPr="004F0FBE">
        <w:rPr>
          <w:rFonts w:ascii="Century Gothic" w:eastAsia="Times New Roman" w:hAnsi="Century Gothic" w:cstheme="minorHAnsi"/>
          <w:color w:val="808080" w:themeColor="background1" w:themeShade="80"/>
          <w:sz w:val="21"/>
          <w:szCs w:val="21"/>
          <w:lang w:val="nl-BE" w:eastAsia="nl-NL"/>
        </w:rPr>
        <w:br/>
      </w:r>
      <w:r w:rsidR="00017431" w:rsidRPr="004F0FBE">
        <w:rPr>
          <w:rFonts w:ascii="Century Gothic" w:eastAsia="Times New Roman" w:hAnsi="Century Gothic" w:cstheme="minorHAnsi"/>
          <w:color w:val="808080" w:themeColor="background1" w:themeShade="80"/>
          <w:sz w:val="21"/>
          <w:szCs w:val="21"/>
          <w:shd w:val="clear" w:color="auto" w:fill="FFFFFF"/>
          <w:lang w:val="nl-BE" w:eastAsia="nl-NL"/>
        </w:rPr>
        <w:t>Prijs: 3</w:t>
      </w:r>
      <w:r w:rsidR="00A67C31" w:rsidRPr="004F0FBE">
        <w:rPr>
          <w:rFonts w:ascii="Century Gothic" w:eastAsia="Times New Roman" w:hAnsi="Century Gothic" w:cstheme="minorHAnsi"/>
          <w:color w:val="808080" w:themeColor="background1" w:themeShade="80"/>
          <w:sz w:val="21"/>
          <w:szCs w:val="21"/>
          <w:shd w:val="clear" w:color="auto" w:fill="FFFFFF"/>
          <w:lang w:val="nl-BE" w:eastAsia="nl-NL"/>
        </w:rPr>
        <w:t xml:space="preserve">50 </w:t>
      </w:r>
      <w:r w:rsidR="00017431" w:rsidRPr="004F0FBE">
        <w:rPr>
          <w:rFonts w:ascii="Century Gothic" w:eastAsia="Times New Roman" w:hAnsi="Century Gothic" w:cstheme="minorHAnsi"/>
          <w:color w:val="808080" w:themeColor="background1" w:themeShade="80"/>
          <w:sz w:val="21"/>
          <w:szCs w:val="21"/>
          <w:shd w:val="clear" w:color="auto" w:fill="FFFFFF"/>
          <w:lang w:val="nl-BE" w:eastAsia="nl-NL"/>
        </w:rPr>
        <w:t>euro/kind voor 5 sessies (min. 3 inschrijvingen om de reeks te laten doorgaan)</w:t>
      </w:r>
    </w:p>
    <w:p w14:paraId="06D5BA86" w14:textId="77777777" w:rsidR="00A103D9" w:rsidRPr="004F0FBE" w:rsidRDefault="004F0FBE" w:rsidP="00017431">
      <w:pPr>
        <w:rPr>
          <w:rFonts w:ascii="Century Gothic" w:hAnsi="Century Gothic" w:cstheme="minorHAnsi"/>
          <w:sz w:val="21"/>
          <w:szCs w:val="21"/>
        </w:rPr>
      </w:pPr>
    </w:p>
    <w:sectPr w:rsidR="00A103D9" w:rsidRPr="004F0FBE" w:rsidSect="00F45B1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E3"/>
    <w:rsid w:val="00017431"/>
    <w:rsid w:val="002A1990"/>
    <w:rsid w:val="004F0FBE"/>
    <w:rsid w:val="00572557"/>
    <w:rsid w:val="005F6E5E"/>
    <w:rsid w:val="00677B03"/>
    <w:rsid w:val="007118B2"/>
    <w:rsid w:val="00827E5C"/>
    <w:rsid w:val="008567A0"/>
    <w:rsid w:val="00A67C31"/>
    <w:rsid w:val="00A90692"/>
    <w:rsid w:val="00AB6EC4"/>
    <w:rsid w:val="00B71375"/>
    <w:rsid w:val="00D86EE3"/>
    <w:rsid w:val="00ED77F0"/>
    <w:rsid w:val="00F45B12"/>
    <w:rsid w:val="00F52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161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86EE3"/>
    <w:pPr>
      <w:spacing w:before="100" w:beforeAutospacing="1" w:after="100" w:afterAutospacing="1"/>
    </w:pPr>
    <w:rPr>
      <w:rFonts w:ascii="Times New Roman" w:hAnsi="Times New Roman" w:cs="Times New Roman"/>
      <w:lang w:eastAsia="nl-NL"/>
    </w:rPr>
  </w:style>
  <w:style w:type="character" w:customStyle="1" w:styleId="apple-converted-space">
    <w:name w:val="apple-converted-space"/>
    <w:basedOn w:val="Standaardalinea-lettertype"/>
    <w:rsid w:val="00D86EE3"/>
  </w:style>
  <w:style w:type="character" w:styleId="Nadruk">
    <w:name w:val="Emphasis"/>
    <w:basedOn w:val="Standaardalinea-lettertype"/>
    <w:uiPriority w:val="20"/>
    <w:qFormat/>
    <w:rsid w:val="00D86E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701291">
      <w:bodyDiv w:val="1"/>
      <w:marLeft w:val="0"/>
      <w:marRight w:val="0"/>
      <w:marTop w:val="0"/>
      <w:marBottom w:val="0"/>
      <w:divBdr>
        <w:top w:val="none" w:sz="0" w:space="0" w:color="auto"/>
        <w:left w:val="none" w:sz="0" w:space="0" w:color="auto"/>
        <w:bottom w:val="none" w:sz="0" w:space="0" w:color="auto"/>
        <w:right w:val="none" w:sz="0" w:space="0" w:color="auto"/>
      </w:divBdr>
    </w:div>
    <w:div w:id="1484547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280</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Van Velthoven</dc:creator>
  <cp:keywords/>
  <dc:description/>
  <cp:lastModifiedBy>Kathleen Van Velthoven</cp:lastModifiedBy>
  <cp:revision>6</cp:revision>
  <cp:lastPrinted>2018-06-13T08:16:00Z</cp:lastPrinted>
  <dcterms:created xsi:type="dcterms:W3CDTF">2020-11-10T16:31:00Z</dcterms:created>
  <dcterms:modified xsi:type="dcterms:W3CDTF">2020-11-22T22:09:00Z</dcterms:modified>
</cp:coreProperties>
</file>